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40" w:rsidRDefault="00CC0937">
      <w:pPr>
        <w:pStyle w:val="PwcTitle"/>
      </w:pPr>
      <w:r>
        <w:t>Acceleration</w:t>
      </w:r>
      <w:r w:rsidR="009F3940">
        <w:t xml:space="preserve"> </w:t>
      </w:r>
      <w:r w:rsidR="00340D4B">
        <w:t>D</w:t>
      </w:r>
      <w:r w:rsidR="009F3940">
        <w:t>o</w:t>
      </w:r>
      <w:r w:rsidR="00340D4B">
        <w:t>w</w:t>
      </w:r>
      <w:r w:rsidR="009F3940">
        <w:t xml:space="preserve">n an </w:t>
      </w:r>
      <w:proofErr w:type="gramStart"/>
      <w:r w:rsidR="009F3940">
        <w:t>Incline</w:t>
      </w:r>
      <w:r>
        <w:t>(</w:t>
      </w:r>
      <w:proofErr w:type="gramEnd"/>
      <w:r w:rsidR="00D7117C">
        <w:t>2</w:t>
      </w:r>
      <w:r>
        <w:t>)</w:t>
      </w:r>
    </w:p>
    <w:p w:rsidR="009F3940" w:rsidRDefault="002616C1">
      <w:pPr>
        <w:pStyle w:val="PwcIntro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1054100</wp:posOffset>
                </wp:positionV>
                <wp:extent cx="6724650" cy="2456180"/>
                <wp:effectExtent l="0" t="0" r="0" b="58420"/>
                <wp:wrapTopAndBottom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2456180"/>
                          <a:chOff x="0" y="0"/>
                          <a:chExt cx="6724650" cy="2456180"/>
                        </a:xfrm>
                      </wpg:grpSpPr>
                      <wpg:grpSp>
                        <wpg:cNvPr id="1" name="Group 25"/>
                        <wpg:cNvGrpSpPr>
                          <a:grpSpLocks/>
                        </wpg:cNvGrpSpPr>
                        <wpg:grpSpPr bwMode="auto">
                          <a:xfrm>
                            <a:off x="0" y="390525"/>
                            <a:ext cx="6456680" cy="2065655"/>
                            <a:chOff x="1012" y="4227"/>
                            <a:chExt cx="10168" cy="3253"/>
                          </a:xfrm>
                        </wpg:grpSpPr>
                        <wpg:grpSp>
                          <wpg:cNvPr id="2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1012" y="4227"/>
                              <a:ext cx="10168" cy="1996"/>
                              <a:chOff x="823" y="9766"/>
                              <a:chExt cx="10168" cy="1996"/>
                            </a:xfrm>
                          </wpg:grpSpPr>
                          <wps:wsp>
                            <wps:cNvPr id="3" name="Rectangle 7"/>
                            <wps:cNvSpPr>
                              <a:spLocks noChangeArrowheads="1"/>
                            </wps:cNvSpPr>
                            <wps:spPr bwMode="auto">
                              <a:xfrm rot="21000000">
                                <a:off x="1106" y="11537"/>
                                <a:ext cx="9885" cy="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" name="Group 10"/>
                            <wpg:cNvGrpSpPr>
                              <a:grpSpLocks/>
                            </wpg:cNvGrpSpPr>
                            <wpg:grpSpPr bwMode="auto">
                              <a:xfrm rot="-619572">
                                <a:off x="880" y="10546"/>
                                <a:ext cx="2535" cy="870"/>
                                <a:chOff x="1650" y="1320"/>
                                <a:chExt cx="2535" cy="870"/>
                              </a:xfrm>
                            </wpg:grpSpPr>
                            <wps:wsp>
                              <wps:cNvPr id="5" name="AutoShap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35" y="1365"/>
                                  <a:ext cx="150" cy="82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50" y="1320"/>
                                  <a:ext cx="2370" cy="217"/>
                                </a:xfrm>
                                <a:custGeom>
                                  <a:avLst/>
                                  <a:gdLst>
                                    <a:gd name="T0" fmla="*/ 2370 w 2370"/>
                                    <a:gd name="T1" fmla="*/ 165 h 217"/>
                                    <a:gd name="T2" fmla="*/ 2205 w 2370"/>
                                    <a:gd name="T3" fmla="*/ 135 h 217"/>
                                    <a:gd name="T4" fmla="*/ 1920 w 2370"/>
                                    <a:gd name="T5" fmla="*/ 45 h 217"/>
                                    <a:gd name="T6" fmla="*/ 1680 w 2370"/>
                                    <a:gd name="T7" fmla="*/ 0 h 217"/>
                                    <a:gd name="T8" fmla="*/ 1470 w 2370"/>
                                    <a:gd name="T9" fmla="*/ 15 h 217"/>
                                    <a:gd name="T10" fmla="*/ 1110 w 2370"/>
                                    <a:gd name="T11" fmla="*/ 105 h 217"/>
                                    <a:gd name="T12" fmla="*/ 930 w 2370"/>
                                    <a:gd name="T13" fmla="*/ 120 h 217"/>
                                    <a:gd name="T14" fmla="*/ 180 w 2370"/>
                                    <a:gd name="T15" fmla="*/ 135 h 217"/>
                                    <a:gd name="T16" fmla="*/ 0 w 2370"/>
                                    <a:gd name="T17" fmla="*/ 195 h 2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70" h="217">
                                      <a:moveTo>
                                        <a:pt x="2370" y="165"/>
                                      </a:moveTo>
                                      <a:cubicBezTo>
                                        <a:pt x="2315" y="154"/>
                                        <a:pt x="2260" y="147"/>
                                        <a:pt x="2205" y="135"/>
                                      </a:cubicBezTo>
                                      <a:cubicBezTo>
                                        <a:pt x="2108" y="114"/>
                                        <a:pt x="2014" y="76"/>
                                        <a:pt x="1920" y="45"/>
                                      </a:cubicBezTo>
                                      <a:cubicBezTo>
                                        <a:pt x="1846" y="20"/>
                                        <a:pt x="1756" y="11"/>
                                        <a:pt x="1680" y="0"/>
                                      </a:cubicBezTo>
                                      <a:cubicBezTo>
                                        <a:pt x="1610" y="5"/>
                                        <a:pt x="1540" y="7"/>
                                        <a:pt x="1470" y="15"/>
                                      </a:cubicBezTo>
                                      <a:cubicBezTo>
                                        <a:pt x="1349" y="28"/>
                                        <a:pt x="1228" y="75"/>
                                        <a:pt x="1110" y="105"/>
                                      </a:cubicBezTo>
                                      <a:cubicBezTo>
                                        <a:pt x="1052" y="120"/>
                                        <a:pt x="990" y="115"/>
                                        <a:pt x="930" y="120"/>
                                      </a:cubicBezTo>
                                      <a:cubicBezTo>
                                        <a:pt x="690" y="105"/>
                                        <a:pt x="408" y="59"/>
                                        <a:pt x="180" y="135"/>
                                      </a:cubicBezTo>
                                      <a:cubicBezTo>
                                        <a:pt x="125" y="217"/>
                                        <a:pt x="104" y="195"/>
                                        <a:pt x="0" y="19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3" y="10992"/>
                                <a:ext cx="1110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6D80" w:rsidRPr="008A7C40" w:rsidRDefault="00986D80" w:rsidP="00986D8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A7C40">
                                    <w:rPr>
                                      <w:sz w:val="16"/>
                                      <w:szCs w:val="16"/>
                                    </w:rPr>
                                    <w:t xml:space="preserve">To </w:t>
                                  </w:r>
                                  <w:proofErr w:type="spellStart"/>
                                  <w:r w:rsidRPr="008A7C40">
                                    <w:rPr>
                                      <w:sz w:val="16"/>
                                      <w:szCs w:val="16"/>
                                    </w:rPr>
                                    <w:t>LabPro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9" y="9766"/>
                                <a:ext cx="1110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6D80" w:rsidRPr="008A7C40" w:rsidRDefault="00986D80" w:rsidP="00986D8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Photogate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Line 20"/>
                            <wps:cNvCnPr/>
                            <wps:spPr bwMode="auto">
                              <a:xfrm flipH="1">
                                <a:off x="3325" y="10068"/>
                                <a:ext cx="1380" cy="3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0" name="Group 21"/>
                            <wpg:cNvGrpSpPr>
                              <a:grpSpLocks/>
                            </wpg:cNvGrpSpPr>
                            <wpg:grpSpPr bwMode="auto">
                              <a:xfrm rot="21000000">
                                <a:off x="7720" y="9806"/>
                                <a:ext cx="3240" cy="1142"/>
                                <a:chOff x="1532" y="10396"/>
                                <a:chExt cx="3240" cy="1142"/>
                              </a:xfrm>
                            </wpg:grpSpPr>
                            <wps:wsp>
                              <wps:cNvPr id="11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6" y="10396"/>
                                  <a:ext cx="1410" cy="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EDEDE"/>
                                </a:solidFill>
                                <a:ln w="9525">
                                  <a:solidFill>
                                    <a:srgbClr val="969696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6D80" w:rsidRPr="006A60D9" w:rsidRDefault="00986D80" w:rsidP="00986D80">
                                    <w:pPr>
                                      <w:jc w:val="center"/>
                                      <w:rPr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color w:val="333333"/>
                                      </w:rPr>
                                      <w:t>Gate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32" y="10908"/>
                                  <a:ext cx="3240" cy="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  <wps:wsp>
                          <wps:cNvPr id="13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1" y="7075"/>
                              <a:ext cx="9735" cy="4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10" y="6700"/>
                              <a:ext cx="259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117C" w:rsidRPr="00887811" w:rsidRDefault="00D7117C" w:rsidP="00887811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87811">
                                  <w:rPr>
                                    <w:sz w:val="28"/>
                                    <w:szCs w:val="28"/>
                                  </w:rPr>
                                  <w:sym w:font="Symbol" w:char="F071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5" name="AutoShape 11"/>
                        <wps:cNvSpPr>
                          <a:spLocks noChangeArrowheads="1"/>
                        </wps:cNvSpPr>
                        <wps:spPr bwMode="auto">
                          <a:xfrm rot="10180428" flipH="1" flipV="1">
                            <a:off x="4505325" y="200025"/>
                            <a:ext cx="95250" cy="5238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 rot="20999454" flipH="1">
                            <a:off x="4552950" y="76200"/>
                            <a:ext cx="1504950" cy="137795"/>
                          </a:xfrm>
                          <a:custGeom>
                            <a:avLst/>
                            <a:gdLst>
                              <a:gd name="T0" fmla="*/ 2370 w 2370"/>
                              <a:gd name="T1" fmla="*/ 165 h 217"/>
                              <a:gd name="T2" fmla="*/ 2205 w 2370"/>
                              <a:gd name="T3" fmla="*/ 135 h 217"/>
                              <a:gd name="T4" fmla="*/ 1920 w 2370"/>
                              <a:gd name="T5" fmla="*/ 45 h 217"/>
                              <a:gd name="T6" fmla="*/ 1680 w 2370"/>
                              <a:gd name="T7" fmla="*/ 0 h 217"/>
                              <a:gd name="T8" fmla="*/ 1470 w 2370"/>
                              <a:gd name="T9" fmla="*/ 15 h 217"/>
                              <a:gd name="T10" fmla="*/ 1110 w 2370"/>
                              <a:gd name="T11" fmla="*/ 105 h 217"/>
                              <a:gd name="T12" fmla="*/ 930 w 2370"/>
                              <a:gd name="T13" fmla="*/ 120 h 217"/>
                              <a:gd name="T14" fmla="*/ 180 w 2370"/>
                              <a:gd name="T15" fmla="*/ 135 h 217"/>
                              <a:gd name="T16" fmla="*/ 0 w 2370"/>
                              <a:gd name="T17" fmla="*/ 195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70" h="217">
                                <a:moveTo>
                                  <a:pt x="2370" y="165"/>
                                </a:moveTo>
                                <a:cubicBezTo>
                                  <a:pt x="2315" y="154"/>
                                  <a:pt x="2260" y="147"/>
                                  <a:pt x="2205" y="135"/>
                                </a:cubicBezTo>
                                <a:cubicBezTo>
                                  <a:pt x="2108" y="114"/>
                                  <a:pt x="2014" y="76"/>
                                  <a:pt x="1920" y="45"/>
                                </a:cubicBezTo>
                                <a:cubicBezTo>
                                  <a:pt x="1846" y="20"/>
                                  <a:pt x="1756" y="11"/>
                                  <a:pt x="1680" y="0"/>
                                </a:cubicBezTo>
                                <a:cubicBezTo>
                                  <a:pt x="1610" y="5"/>
                                  <a:pt x="1540" y="7"/>
                                  <a:pt x="1470" y="15"/>
                                </a:cubicBezTo>
                                <a:cubicBezTo>
                                  <a:pt x="1349" y="28"/>
                                  <a:pt x="1228" y="75"/>
                                  <a:pt x="1110" y="105"/>
                                </a:cubicBezTo>
                                <a:cubicBezTo>
                                  <a:pt x="1052" y="120"/>
                                  <a:pt x="990" y="115"/>
                                  <a:pt x="930" y="120"/>
                                </a:cubicBezTo>
                                <a:cubicBezTo>
                                  <a:pt x="690" y="105"/>
                                  <a:pt x="408" y="59"/>
                                  <a:pt x="180" y="135"/>
                                </a:cubicBezTo>
                                <a:cubicBezTo>
                                  <a:pt x="125" y="217"/>
                                  <a:pt x="104" y="195"/>
                                  <a:pt x="0" y="19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0"/>
                        <wps:cNvCnPr/>
                        <wps:spPr bwMode="auto">
                          <a:xfrm flipV="1">
                            <a:off x="3019425" y="266700"/>
                            <a:ext cx="1439545" cy="247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019800" y="0"/>
                            <a:ext cx="704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6C1" w:rsidRPr="008A7C40" w:rsidRDefault="002616C1" w:rsidP="002616C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A7C40">
                                <w:rPr>
                                  <w:sz w:val="16"/>
                                  <w:szCs w:val="16"/>
                                </w:rPr>
                                <w:t xml:space="preserve">To </w:t>
                              </w:r>
                              <w:proofErr w:type="spellStart"/>
                              <w:r w:rsidRPr="008A7C40">
                                <w:rPr>
                                  <w:sz w:val="16"/>
                                  <w:szCs w:val="16"/>
                                </w:rPr>
                                <w:t>LabPro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26" style="position:absolute;margin-left:-28.2pt;margin-top:83pt;width:529.5pt;height:193.4pt;z-index:251664896" coordsize="67246,245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">
                <v:group id="Group 25" o:spid="_x0000_s1027" style="position:absolute;top:3905;width:64566;height:20656" coordorigin="1012,4227" coordsize="10168,3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Group 22" o:spid="_x0000_s1028" style="position:absolute;left:1012;top:4227;width:10168;height:1996" coordorigin="823,9766" coordsize="10168,19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ctangle 7" o:spid="_x0000_s1029" style="position:absolute;left:1106;top:11537;width:9885;height:225;rotation:-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7TMMA&#10;AADaAAAADwAAAGRycy9kb3ducmV2LnhtbESPQWvCQBSE7wX/w/IKvdVNUyolukpVLD3kYhJBb4/s&#10;MwnNvg27q8Z/3y0Uehxm5htmsRpNL67kfGdZwcs0AUFcW91xo6Aqd8/vIHxA1thbJgV38rBaTh4W&#10;mGl74z1di9CICGGfoYI2hCGT0tctGfRTOxBH72ydwRCla6R2eItw08s0SWbSYMdxocWBNi3V38XF&#10;KCB3LPPD+q5PfNzmVfhM9fCWKvX0OH7MQQQaw3/4r/2lFbzC75V4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N7TMMAAADaAAAADwAAAAAAAAAAAAAAAACYAgAAZHJzL2Rv&#10;d25yZXYueG1sUEsFBgAAAAAEAAQA9QAAAIgDAAAAAA==&#10;" fillcolor="#e7e6e6" strokecolor="#969696"/>
                    <v:group id="Group 10" o:spid="_x0000_s1030" style="position:absolute;left:880;top:10546;width:2535;height:870;rotation:-676738fd" coordorigin="1650,1320" coordsize="2535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JyN/HCAAAA2gAAAA8A&#10;AAAAAAAAAAAAAAAAqgIAAGRycy9kb3ducmV2LnhtbFBLBQYAAAAABAAEAPoAAACZAwAAAAA=&#10;">
                      <v:roundrect id="AutoShape 11" o:spid="_x0000_s1031" style="position:absolute;left:4035;top:1365;width:150;height:8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HSqMUA&#10;AADaAAAADwAAAGRycy9kb3ducmV2LnhtbESPQWvCQBSE74X+h+UJXopuFFJLdBUrCJ4kTdNDbo/s&#10;Mwlm34bsGtP+erdQ6HGYmW+YzW40rRiod41lBYt5BIK4tLrhSkH+eZy9gXAeWWNrmRR8k4Pd9vlp&#10;g4m2d/6gIfOVCBB2CSqove8SKV1Zk0E3tx1x8C62N+iD7Cupe7wHuGnlMopepcGGw0KNHR1qKq/Z&#10;zSj4+smG/Xm1Sl/GND/I90us26JQajoZ92sQnkb/H/5rn7SCGH6vhBs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YdKoxQAAANoAAAAPAAAAAAAAAAAAAAAAAJgCAABkcnMv&#10;ZG93bnJldi54bWxQSwUGAAAAAAQABAD1AAAAigMAAAAA&#10;" fillcolor="#333"/>
                      <v:shape id="Freeform 12" o:spid="_x0000_s1032" style="position:absolute;left:1650;top:1320;width:2370;height:217;visibility:visible;mso-wrap-style:square;v-text-anchor:top" coordsize="23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cwKL0A&#10;AADaAAAADwAAAGRycy9kb3ducmV2LnhtbESPzQrCMBCE74LvEFbwpqkiRapRRPHn6N8DLM3aFptN&#10;baK2b28EweMwM98w82VjSvGi2hWWFYyGEQji1OqCMwXXy3YwBeE8ssbSMiloycFy0e3MMdH2zSd6&#10;nX0mAoRdggpy76tESpfmZNANbUUcvJutDfog60zqGt8Bbko5jqJYGiw4LORY0Tqn9H5+GgXHR6vT&#10;J7Xj1u7vx92lsXG8mSjV7zWrGQhPjf+Hf+2DVhDD90q4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BcwKL0AAADaAAAADwAAAAAAAAAAAAAAAACYAgAAZHJzL2Rvd25yZXYu&#10;eG1sUEsFBgAAAAAEAAQA9QAAAIIDAAAAAA==&#10;" path="m2370,165v-55,-11,-110,-18,-165,-30c2108,114,2014,76,1920,45,1846,20,1756,11,1680,v-70,5,-140,7,-210,15c1349,28,1228,75,1110,105v-58,15,-120,10,-180,15c690,105,408,59,180,135,125,217,104,195,,195e" filled="f">
                        <v:path arrowok="t" o:connecttype="custom" o:connectlocs="2370,165;2205,135;1920,45;1680,0;1470,15;1110,105;930,120;180,135;0,195" o:connectangles="0,0,0,0,0,0,0,0,0"/>
                      </v:shap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33" type="#_x0000_t202" style="position:absolute;left:823;top:10992;width:11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<v:textbox>
                        <w:txbxContent>
                          <w:p w:rsidR="00986D80" w:rsidRPr="008A7C40" w:rsidRDefault="00986D80" w:rsidP="00986D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A7C40">
                              <w:rPr>
                                <w:sz w:val="16"/>
                                <w:szCs w:val="16"/>
                              </w:rPr>
                              <w:t xml:space="preserve">To </w:t>
                            </w:r>
                            <w:proofErr w:type="spellStart"/>
                            <w:r w:rsidRPr="008A7C40">
                              <w:rPr>
                                <w:sz w:val="16"/>
                                <w:szCs w:val="16"/>
                              </w:rPr>
                              <w:t>LabPro</w:t>
                            </w:r>
                            <w:proofErr w:type="spellEnd"/>
                          </w:p>
                        </w:txbxContent>
                      </v:textbox>
                    </v:shape>
                    <v:shape id="Text Box 18" o:spid="_x0000_s1034" type="#_x0000_t202" style="position:absolute;left:4659;top:9766;width:11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<v:textbox>
                        <w:txbxContent>
                          <w:p w:rsidR="00986D80" w:rsidRPr="008A7C40" w:rsidRDefault="00986D80" w:rsidP="00986D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Photogate</w:t>
                            </w:r>
                          </w:p>
                        </w:txbxContent>
                      </v:textbox>
                    </v:shape>
                    <v:line id="Line 20" o:spid="_x0000_s1035" style="position:absolute;flip:x;visibility:visible;mso-wrap-style:square" from="3325,10068" to="4705,10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zDbcMAAADaAAAADwAAAGRycy9kb3ducmV2LnhtbESPzW7CMBCE70h9B2sr9QZOe0AQcCKK&#10;1B/1UiXkAZZ4SQLxOopdE96+rlSJ42hmvtFs88n0ItDoOssKnhcJCOLa6o4bBdXhbb4C4Tyyxt4y&#10;KbiRgzx7mG0x1fbKBYXSNyJC2KWooPV+SKV0dUsG3cIOxNE72dGgj3JspB7xGuGmly9JspQGO44L&#10;LQ60b6m+lD9GwddHFY71/vW8XFWhlLf3InwnhVJPj9NuA8LT5O/h//anVrCGvyvxBsj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8w23DAAAA2gAAAA8AAAAAAAAAAAAA&#10;AAAAoQIAAGRycy9kb3ducmV2LnhtbFBLBQYAAAAABAAEAPkAAACRAwAAAAA=&#10;">
                      <v:stroke endarrow="classic"/>
                    </v:line>
                    <v:group id="Group 21" o:spid="_x0000_s1036" style="position:absolute;left:7720;top:9806;width:3240;height:1142;rotation:-10" coordorigin="1532,10396" coordsize="3240,1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DRK8MQAAADbAAAA&#10;DwAAAAAAAAAAAAAAAACqAgAAZHJzL2Rvd25yZXYueG1sUEsFBgAAAAAEAAQA+gAAAJsDAAAAAA==&#10;">
                      <v:rect id="Rectangle 8" o:spid="_x0000_s1037" style="position:absolute;left:2006;top:10396;width:141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2e+cEA&#10;AADbAAAADwAAAGRycy9kb3ducmV2LnhtbERP32vCMBB+F/wfwgm+adohUzpjGYIgbDCmIvh2NLem&#10;rLmUJLXdf78MBr7dx/fztuVoW3EnHxrHCvJlBoK4crrhWsHlfFhsQISIrLF1TAp+KEC5m062WGg3&#10;8CfdT7EWKYRDgQpMjF0hZagMWQxL1xEn7st5izFBX0vtcUjhtpVPWfYsLTacGgx2tDdUfZ96q+Ct&#10;HY9s6usw6Ft/Xb33Pt4+1krNZ+PrC4hIY3yI/91Hnebn8PdLOk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tnvnBAAAA2wAAAA8AAAAAAAAAAAAAAAAAmAIAAGRycy9kb3du&#10;cmV2LnhtbFBLBQYAAAAABAAEAPUAAACGAwAAAAA=&#10;" fillcolor="#dedede" strokecolor="#969696">
                        <v:textbox>
                          <w:txbxContent>
                            <w:p w:rsidR="00986D80" w:rsidRPr="006A60D9" w:rsidRDefault="00986D80" w:rsidP="00986D80">
                              <w:pPr>
                                <w:jc w:val="center"/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t>Gate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38" type="#_x0000_t75" style="position:absolute;left:1532;top:10908;width:3240;height: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yw/rBAAAA2wAAAA8AAABkcnMvZG93bnJldi54bWxET99rwjAQfhf2P4Qb7EVmoqCU2lTmQBjs&#10;xVX3fjZnW9ZcuiTT7r9fBoJv9/H9vGIz2l5cyIfOsYb5TIEgrp3puNFwPOyeMxAhIhvsHZOGXwqw&#10;KR8mBebGXfmDLlVsRArhkKOGNsYhlzLULVkMMzcQJ+7svMWYoG+k8XhN4baXC6VW0mLHqaHFgV5b&#10;qr+qH6vh2zt1Ms1WrZZsptm+ev/c2pPWT4/jyxpEpDHexTf3m0nzF/D/SzpAl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7yw/rBAAAA2wAAAA8AAAAAAAAAAAAAAAAAnwIA&#10;AGRycy9kb3ducmV2LnhtbFBLBQYAAAAABAAEAPcAAACNAwAAAAA=&#10;">
                        <v:imagedata r:id="rId9" o:title=""/>
                      </v:shape>
                    </v:group>
                  </v:group>
                  <v:rect id="Rectangle 23" o:spid="_x0000_s1039" style="position:absolute;left:1221;top:7075;width:973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942MIA&#10;AADbAAAADwAAAGRycy9kb3ducmV2LnhtbERPTWvCQBC9F/oflin0UupGK6WmrlKkFi+CsYJ4G7LT&#10;JDQ7G7JjjP/eFQRv83ifM533rlYdtaHybGA4SEAR595WXBjY/S5fP0AFQbZYeyYDZwownz0+TDG1&#10;/sQZdVspVAzhkKKBUqRJtQ55SQ7DwDfEkfvzrUOJsC20bfEUw12tR0nyrh1WHBtKbGhRUv6/PToD&#10;WR4O8hP8eT166frJt2z243pjzPNT//UJSqiXu/jmXtk4/w2uv8QD9O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3jYwgAAANsAAAAPAAAAAAAAAAAAAAAAAJgCAABkcnMvZG93&#10;bnJldi54bWxQSwUGAAAAAAQABAD1AAAAhwMAAAAA&#10;" fillcolor="black" strokecolor="#f2f2f2" strokeweight="3pt">
                    <v:shadow on="t" color="#7f7f7f" opacity=".5" offset="1pt"/>
                  </v:rect>
                  <v:shape id="Text Box 24" o:spid="_x0000_s1040" type="#_x0000_t202" style="position:absolute;left:4410;top:6700;width:259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  <v:textbox inset="0,0,0,0">
                      <w:txbxContent>
                        <w:p w:rsidR="00D7117C" w:rsidRPr="00887811" w:rsidRDefault="00D7117C" w:rsidP="00887811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87811">
                            <w:rPr>
                              <w:sz w:val="28"/>
                              <w:szCs w:val="28"/>
                            </w:rPr>
                            <w:sym w:font="Symbol" w:char="F071"/>
                          </w:r>
                        </w:p>
                      </w:txbxContent>
                    </v:textbox>
                  </v:shape>
                </v:group>
                <v:roundrect id="AutoShape 11" o:spid="_x0000_s1041" style="position:absolute;left:45053;top:2000;width:952;height:5239;rotation:11119742fd;flip:x y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ZoicIA&#10;AADbAAAADwAAAGRycy9kb3ducmV2LnhtbERPS2sCMRC+F/wPYQRvNWuxD1ajSEUs9FLTgtdhM91s&#10;3UziJrrbf98UCr3Nx/ec5XpwrbhSFxvPCmbTAgRx5U3DtYKP993tE4iYkA22nknBN0VYr0Y3SyyN&#10;7/lAV51qkUM4lqjAphRKKWNlyWGc+kCcuU/fOUwZdrU0HfY53LXyrigepMOGc4PFQM+WqpO+OAVa&#10;b49n/bq1YR/Ou5me94/m602pyXjYLEAkGtK/+M/9YvL8e/j9JR8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miJwgAAANsAAAAPAAAAAAAAAAAAAAAAAJgCAABkcnMvZG93&#10;bnJldi54bWxQSwUGAAAAAAQABAD1AAAAhwMAAAAA&#10;" fillcolor="#333"/>
                <v:shape id="Freeform 12" o:spid="_x0000_s1042" style="position:absolute;left:45529;top:762;width:15050;height:1377;rotation:655956fd;flip:x;visibility:visible;mso-wrap-style:square;v-text-anchor:top" coordsize="23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ZFIcIA&#10;AADbAAAADwAAAGRycy9kb3ducmV2LnhtbERPTWvCQBC9F/wPywje6sYepI2uIoI0eFCatJjjkB2T&#10;YHY27K4x/ffdQqG3ebzPWW9H04mBnG8tK1jMExDEldUt1wo+i8PzKwgfkDV2lknBN3nYbiZPa0y1&#10;ffAHDXmoRQxhn6KCJoQ+ldJXDRn0c9sTR+5qncEQoauldviI4aaTL0mylAZbjg0N9rRvqLrld6Mg&#10;z4Yzt8XbuSzdcXj/umSngkqlZtNxtwIRaAz/4j93puP8Jfz+E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kUhwgAAANsAAAAPAAAAAAAAAAAAAAAAAJgCAABkcnMvZG93&#10;bnJldi54bWxQSwUGAAAAAAQABAD1AAAAhwMAAAAA&#10;" path="m2370,165v-55,-11,-110,-18,-165,-30c2108,114,2014,76,1920,45,1846,20,1756,11,1680,v-70,5,-140,7,-210,15c1349,28,1228,75,1110,105v-58,15,-120,10,-180,15c690,105,408,59,180,135,125,217,104,195,,195e" filled="f">
                  <v:path arrowok="t" o:connecttype="custom" o:connectlocs="1504950,104775;1400175,85725;1219200,28575;1066800,0;933450,9525;704850,66675;590550,76200;114300,85725;0,123825" o:connectangles="0,0,0,0,0,0,0,0,0"/>
                </v:shape>
                <v:line id="Line 20" o:spid="_x0000_s1043" style="position:absolute;flip:y;visibility:visible;mso-wrap-style:square" from="30194,2667" to="4458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Wn3MEAAADbAAAADwAAAGRycy9kb3ducmV2LnhtbERPzWrCQBC+F3yHZQRvdaMHK9FVVLCW&#10;XkpiHmDMjkk0Oxuy2zW+fbdQ6G0+vt9ZbwfTikC9aywrmE0TEMSl1Q1XCorz8XUJwnlkja1lUvAk&#10;B9vN6GWNqbYPzijkvhIxhF2KCmrvu1RKV9Zk0E1tRxy5q+0N+gj7SuoeHzHctHKeJAtpsOHYUGNH&#10;h5rKe/5tFHyeinApD/vbYlmEXD7fs/CVZEpNxsNuBcLT4P/Ff+4PHee/we8v8QC5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lafcwQAAANsAAAAPAAAAAAAAAAAAAAAA&#10;AKECAABkcnMvZG93bnJldi54bWxQSwUGAAAAAAQABAD5AAAAjwMAAAAA&#10;">
                  <v:stroke endarrow="classic"/>
                </v:line>
                <v:shape id="Text Box 16" o:spid="_x0000_s1044" type="#_x0000_t202" style="position:absolute;left:60198;width:704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2616C1" w:rsidRPr="008A7C40" w:rsidRDefault="002616C1" w:rsidP="002616C1">
                        <w:pPr>
                          <w:rPr>
                            <w:sz w:val="16"/>
                            <w:szCs w:val="16"/>
                          </w:rPr>
                        </w:pPr>
                        <w:r w:rsidRPr="008A7C40">
                          <w:rPr>
                            <w:sz w:val="16"/>
                            <w:szCs w:val="16"/>
                          </w:rPr>
                          <w:t xml:space="preserve">To </w:t>
                        </w:r>
                        <w:proofErr w:type="spellStart"/>
                        <w:r w:rsidRPr="008A7C40">
                          <w:rPr>
                            <w:sz w:val="16"/>
                            <w:szCs w:val="16"/>
                          </w:rPr>
                          <w:t>LabPro</w:t>
                        </w:r>
                        <w:proofErr w:type="spellEnd"/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D7117C">
        <w:rPr>
          <w:noProof/>
        </w:rPr>
        <w:t>In the previous lab, you</w:t>
      </w:r>
      <w:r w:rsidR="009F3940">
        <w:t xml:space="preserve"> </w:t>
      </w:r>
      <w:r w:rsidR="00CC0937">
        <w:t>learn</w:t>
      </w:r>
      <w:r w:rsidR="00D7117C">
        <w:t>ed</w:t>
      </w:r>
      <w:r w:rsidR="00CC0937">
        <w:t xml:space="preserve"> the importance of linearizing your data and the meaning of the slope of the line.</w:t>
      </w:r>
      <w:r w:rsidR="00D7117C">
        <w:t xml:space="preserve"> In the speed (or velocity) vs. distance (or displacement) graph, you learned that the slope of the linearized data </w:t>
      </w:r>
      <w:proofErr w:type="gramStart"/>
      <w:r w:rsidR="00D7117C">
        <w:t xml:space="preserve">was </w:t>
      </w:r>
      <w:proofErr w:type="gramEnd"/>
      <m:oMath>
        <m:r>
          <w:rPr>
            <w:rFonts w:ascii="Cambria Math" w:hAnsi="Cambria Math"/>
          </w:rPr>
          <m:t>2a</m:t>
        </m:r>
      </m:oMath>
      <w:r w:rsidR="00D7117C">
        <w:t>. In this lab, you are going to investigate the affets of changing the angle on the acceleration of the cart</w:t>
      </w:r>
      <w:r>
        <w:t xml:space="preserve"> and find its relationship to g.</w:t>
      </w:r>
    </w:p>
    <w:p w:rsidR="002616C1" w:rsidRDefault="002616C1">
      <w:pPr>
        <w:pStyle w:val="PwcIntroText"/>
      </w:pPr>
    </w:p>
    <w:p w:rsidR="003A05DB" w:rsidRDefault="003A05DB">
      <w:pPr>
        <w:pStyle w:val="PwcHeading"/>
      </w:pPr>
    </w:p>
    <w:p w:rsidR="009F3940" w:rsidRDefault="009F3940">
      <w:pPr>
        <w:pStyle w:val="PwcHeading"/>
      </w:pPr>
      <w:r>
        <w:t>objectives</w:t>
      </w:r>
    </w:p>
    <w:p w:rsidR="009F3940" w:rsidRDefault="009F3940" w:rsidP="00CC0937">
      <w:pPr>
        <w:pStyle w:val="VSBullet"/>
        <w:numPr>
          <w:ilvl w:val="0"/>
          <w:numId w:val="1"/>
        </w:numPr>
      </w:pPr>
      <w:r>
        <w:t xml:space="preserve">Use </w:t>
      </w:r>
      <w:r w:rsidR="002616C1">
        <w:t>two</w:t>
      </w:r>
      <w:r>
        <w:t xml:space="preserve"> </w:t>
      </w:r>
      <w:r w:rsidR="00FC41CC">
        <w:t>photogate</w:t>
      </w:r>
      <w:r w:rsidR="002616C1">
        <w:t>s</w:t>
      </w:r>
      <w:r>
        <w:t xml:space="preserve"> to measure the </w:t>
      </w:r>
      <w:r w:rsidR="002616C1">
        <w:t>time for</w:t>
      </w:r>
      <w:r w:rsidR="00D7117C">
        <w:t xml:space="preserve"> a dynamics cart </w:t>
      </w:r>
      <w:r w:rsidR="002616C1">
        <w:t xml:space="preserve">to accelerate from rest to a known distance </w:t>
      </w:r>
      <w:r w:rsidR="00D7117C">
        <w:t>over a variety of angles of inclination</w:t>
      </w:r>
      <w:r>
        <w:t>.</w:t>
      </w:r>
    </w:p>
    <w:p w:rsidR="00FC41CC" w:rsidRDefault="00D7117C" w:rsidP="002616C1">
      <w:pPr>
        <w:pStyle w:val="VSBullet"/>
        <w:numPr>
          <w:ilvl w:val="0"/>
          <w:numId w:val="1"/>
        </w:numPr>
      </w:pPr>
      <w:r>
        <w:t>Using your understanding of the physics of an inclined plane, determine the acceleration due to gravity</w:t>
      </w:r>
      <w:r w:rsidR="00FC41CC">
        <w:t>.</w:t>
      </w:r>
    </w:p>
    <w:p w:rsidR="009F3940" w:rsidRDefault="009F3940">
      <w:pPr>
        <w:pStyle w:val="PwcHeading"/>
      </w:pPr>
      <w:r>
        <w:t>Materials</w:t>
      </w: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4985"/>
        <w:gridCol w:w="4105"/>
      </w:tblGrid>
      <w:tr w:rsidR="003A05DB">
        <w:trPr>
          <w:cantSplit/>
        </w:trPr>
        <w:tc>
          <w:tcPr>
            <w:tcW w:w="4985" w:type="dxa"/>
          </w:tcPr>
          <w:p w:rsidR="003A05DB" w:rsidRDefault="003A05DB" w:rsidP="003A05DB">
            <w:pPr>
              <w:pStyle w:val="PwcMateriallist"/>
            </w:pPr>
            <w:r>
              <w:t>Power Macintosh or Windows PC</w:t>
            </w:r>
          </w:p>
        </w:tc>
        <w:tc>
          <w:tcPr>
            <w:tcW w:w="4105" w:type="dxa"/>
          </w:tcPr>
          <w:p w:rsidR="003A05DB" w:rsidRDefault="002616C1" w:rsidP="003A05DB">
            <w:pPr>
              <w:pStyle w:val="PwcMateriallist"/>
            </w:pPr>
            <w:r>
              <w:t xml:space="preserve">2 - </w:t>
            </w:r>
            <w:r w:rsidR="003A05DB">
              <w:t>Vernier Photogate</w:t>
            </w:r>
            <w:r>
              <w:t>s</w:t>
            </w:r>
          </w:p>
        </w:tc>
      </w:tr>
      <w:tr w:rsidR="003A05DB">
        <w:trPr>
          <w:cantSplit/>
        </w:trPr>
        <w:tc>
          <w:tcPr>
            <w:tcW w:w="4985" w:type="dxa"/>
          </w:tcPr>
          <w:p w:rsidR="003A05DB" w:rsidRDefault="003A05DB" w:rsidP="003A05DB">
            <w:pPr>
              <w:pStyle w:val="PwcMateriallist"/>
            </w:pPr>
            <w:r>
              <w:t xml:space="preserve">LabPro or Universal Lab Interface </w:t>
            </w:r>
          </w:p>
        </w:tc>
        <w:tc>
          <w:tcPr>
            <w:tcW w:w="4105" w:type="dxa"/>
          </w:tcPr>
          <w:p w:rsidR="003A05DB" w:rsidRDefault="003A05DB" w:rsidP="003A05DB">
            <w:pPr>
              <w:pStyle w:val="PwcMateriallist"/>
            </w:pPr>
            <w:r>
              <w:t>Graphical Analysis software or graph paper</w:t>
            </w:r>
          </w:p>
        </w:tc>
      </w:tr>
      <w:tr w:rsidR="003A05DB">
        <w:trPr>
          <w:cantSplit/>
        </w:trPr>
        <w:tc>
          <w:tcPr>
            <w:tcW w:w="4985" w:type="dxa"/>
          </w:tcPr>
          <w:p w:rsidR="003A05DB" w:rsidRDefault="003A05DB" w:rsidP="003A05DB">
            <w:pPr>
              <w:pStyle w:val="PwcMateriallist"/>
            </w:pPr>
            <w:r>
              <w:t xml:space="preserve">Logger </w:t>
            </w:r>
            <w:r>
              <w:rPr>
                <w:i/>
              </w:rPr>
              <w:t>Pro</w:t>
            </w:r>
            <w:r>
              <w:t xml:space="preserve"> </w:t>
            </w:r>
          </w:p>
        </w:tc>
        <w:tc>
          <w:tcPr>
            <w:tcW w:w="4105" w:type="dxa"/>
          </w:tcPr>
          <w:p w:rsidR="003A05DB" w:rsidRDefault="003A05DB" w:rsidP="003A05DB">
            <w:pPr>
              <w:pStyle w:val="PwcMateriallist"/>
            </w:pPr>
            <w:r>
              <w:t>2.2m Pascoe Dynamics Track</w:t>
            </w:r>
          </w:p>
        </w:tc>
      </w:tr>
      <w:tr w:rsidR="003A05DB">
        <w:trPr>
          <w:cantSplit/>
        </w:trPr>
        <w:tc>
          <w:tcPr>
            <w:tcW w:w="4985" w:type="dxa"/>
          </w:tcPr>
          <w:p w:rsidR="003A05DB" w:rsidRDefault="003A05DB" w:rsidP="003A05DB">
            <w:pPr>
              <w:pStyle w:val="PwcMateriallist"/>
            </w:pPr>
            <w:proofErr w:type="spellStart"/>
            <w:r>
              <w:t>Pascar</w:t>
            </w:r>
            <w:proofErr w:type="spellEnd"/>
            <w:r>
              <w:t xml:space="preserve"> Dynamics Cart</w:t>
            </w:r>
          </w:p>
        </w:tc>
        <w:tc>
          <w:tcPr>
            <w:tcW w:w="4105" w:type="dxa"/>
          </w:tcPr>
          <w:p w:rsidR="003A05DB" w:rsidRDefault="003A05DB" w:rsidP="003A05DB">
            <w:pPr>
              <w:pStyle w:val="PwcMateriallist"/>
            </w:pPr>
          </w:p>
        </w:tc>
      </w:tr>
    </w:tbl>
    <w:p w:rsidR="009F3940" w:rsidRDefault="009F3940">
      <w:pPr>
        <w:pStyle w:val="SPACER"/>
      </w:pPr>
    </w:p>
    <w:p w:rsidR="009F3940" w:rsidRDefault="00CC76F9">
      <w:pPr>
        <w:pStyle w:val="PwcHeading"/>
      </w:pPr>
      <w:r>
        <w:br w:type="page"/>
      </w:r>
      <w:r w:rsidR="009F3940">
        <w:lastRenderedPageBreak/>
        <w:t>Preliminary questions</w:t>
      </w:r>
    </w:p>
    <w:p w:rsidR="008349CF" w:rsidRDefault="007542FE" w:rsidP="00D7117C">
      <w:pPr>
        <w:pStyle w:val="PwcStepstext"/>
        <w:numPr>
          <w:ilvl w:val="0"/>
          <w:numId w:val="2"/>
        </w:numPr>
      </w:pPr>
      <w:r>
        <w:t xml:space="preserve">A cart travels along a track similar to the figure above. If </w:t>
      </w:r>
      <w:r w:rsidR="00D7117C">
        <w:t xml:space="preserve">the angle of the incline </w:t>
      </w:r>
      <w:r>
        <w:t xml:space="preserve">were to </w:t>
      </w:r>
      <w:r w:rsidR="00D7117C">
        <w:t xml:space="preserve">approach 90 degrees, what would </w:t>
      </w:r>
      <w:r>
        <w:t xml:space="preserve">happen to the </w:t>
      </w:r>
      <w:r w:rsidR="00D7117C">
        <w:t>acceleration of the cart?</w:t>
      </w:r>
    </w:p>
    <w:p w:rsidR="009F3940" w:rsidRDefault="00AA7CD4" w:rsidP="0080249D">
      <w:pPr>
        <w:pStyle w:val="PwcStepstext"/>
        <w:tabs>
          <w:tab w:val="clear" w:pos="360"/>
          <w:tab w:val="left" w:pos="0"/>
        </w:tabs>
        <w:spacing w:line="240" w:lineRule="auto"/>
        <w:ind w:left="0" w:firstLine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0249D" w:rsidRPr="004A0840" w:rsidRDefault="0080249D" w:rsidP="0080249D">
      <w:pPr>
        <w:pStyle w:val="PwcStepstext"/>
        <w:numPr>
          <w:ilvl w:val="0"/>
          <w:numId w:val="2"/>
        </w:numPr>
        <w:tabs>
          <w:tab w:val="clear" w:pos="360"/>
          <w:tab w:val="left" w:pos="0"/>
        </w:tabs>
        <w:spacing w:line="240" w:lineRule="auto"/>
        <w:rPr>
          <w:u w:val="single"/>
        </w:rPr>
      </w:pPr>
      <w:r>
        <w:t>Draw a free-body diagram for the cart on the inclined plane. Make sure you label all your forces.</w:t>
      </w:r>
    </w:p>
    <w:p w:rsidR="004A0840" w:rsidRDefault="004A0840" w:rsidP="004A0840">
      <w:pPr>
        <w:pStyle w:val="ListParagraph"/>
        <w:rPr>
          <w:u w:val="single"/>
        </w:rPr>
      </w:pPr>
    </w:p>
    <w:p w:rsidR="00CC76F9" w:rsidRDefault="00CC76F9" w:rsidP="004A0840">
      <w:pPr>
        <w:pStyle w:val="ListParagraph"/>
        <w:rPr>
          <w:u w:val="single"/>
        </w:rPr>
      </w:pPr>
    </w:p>
    <w:p w:rsidR="00CC76F9" w:rsidRDefault="00CC76F9" w:rsidP="004A0840">
      <w:pPr>
        <w:pStyle w:val="ListParagraph"/>
        <w:rPr>
          <w:u w:val="single"/>
        </w:rPr>
      </w:pPr>
    </w:p>
    <w:p w:rsidR="00CC76F9" w:rsidRDefault="00CC76F9" w:rsidP="004A0840">
      <w:pPr>
        <w:pStyle w:val="ListParagraph"/>
        <w:rPr>
          <w:u w:val="single"/>
        </w:rPr>
      </w:pPr>
    </w:p>
    <w:p w:rsidR="00CC76F9" w:rsidRDefault="00CC76F9" w:rsidP="004A0840">
      <w:pPr>
        <w:pStyle w:val="ListParagraph"/>
        <w:rPr>
          <w:u w:val="single"/>
        </w:rPr>
      </w:pPr>
    </w:p>
    <w:p w:rsidR="00CC76F9" w:rsidRDefault="00CC76F9" w:rsidP="004A0840">
      <w:pPr>
        <w:pStyle w:val="ListParagraph"/>
        <w:rPr>
          <w:u w:val="single"/>
        </w:rPr>
      </w:pPr>
    </w:p>
    <w:p w:rsidR="00CC76F9" w:rsidRDefault="00CC76F9" w:rsidP="004A0840">
      <w:pPr>
        <w:pStyle w:val="ListParagraph"/>
        <w:rPr>
          <w:u w:val="single"/>
        </w:rPr>
      </w:pPr>
    </w:p>
    <w:p w:rsidR="00CC76F9" w:rsidRDefault="00CC76F9" w:rsidP="004A0840">
      <w:pPr>
        <w:pStyle w:val="ListParagraph"/>
        <w:rPr>
          <w:u w:val="single"/>
        </w:rPr>
      </w:pPr>
    </w:p>
    <w:p w:rsidR="00CC76F9" w:rsidRDefault="00CC76F9" w:rsidP="004A0840">
      <w:pPr>
        <w:pStyle w:val="ListParagraph"/>
        <w:rPr>
          <w:u w:val="single"/>
        </w:rPr>
      </w:pPr>
    </w:p>
    <w:p w:rsidR="00CC76F9" w:rsidRDefault="00CC76F9" w:rsidP="004A0840">
      <w:pPr>
        <w:pStyle w:val="ListParagraph"/>
        <w:rPr>
          <w:u w:val="single"/>
        </w:rPr>
      </w:pPr>
    </w:p>
    <w:p w:rsidR="00CC76F9" w:rsidRDefault="00CC76F9" w:rsidP="004A0840">
      <w:pPr>
        <w:pStyle w:val="ListParagraph"/>
        <w:rPr>
          <w:u w:val="single"/>
        </w:rPr>
      </w:pPr>
    </w:p>
    <w:p w:rsidR="00CC76F9" w:rsidRDefault="00CC76F9" w:rsidP="004A0840">
      <w:pPr>
        <w:pStyle w:val="ListParagraph"/>
        <w:rPr>
          <w:u w:val="single"/>
        </w:rPr>
      </w:pPr>
    </w:p>
    <w:p w:rsidR="00CC76F9" w:rsidRDefault="00CC76F9" w:rsidP="004A0840">
      <w:pPr>
        <w:pStyle w:val="ListParagraph"/>
        <w:rPr>
          <w:u w:val="single"/>
        </w:rPr>
      </w:pPr>
    </w:p>
    <w:p w:rsidR="00CC76F9" w:rsidRDefault="00CC76F9" w:rsidP="004A0840">
      <w:pPr>
        <w:pStyle w:val="ListParagraph"/>
        <w:rPr>
          <w:u w:val="single"/>
        </w:rPr>
      </w:pPr>
    </w:p>
    <w:p w:rsidR="004A0840" w:rsidRPr="004A0840" w:rsidRDefault="004A0840" w:rsidP="0080249D">
      <w:pPr>
        <w:pStyle w:val="PwcStepstext"/>
        <w:numPr>
          <w:ilvl w:val="0"/>
          <w:numId w:val="2"/>
        </w:numPr>
        <w:tabs>
          <w:tab w:val="clear" w:pos="360"/>
          <w:tab w:val="left" w:pos="0"/>
        </w:tabs>
        <w:spacing w:line="240" w:lineRule="auto"/>
        <w:rPr>
          <w:u w:val="single"/>
        </w:rPr>
      </w:pPr>
      <w:r>
        <w:t xml:space="preserve">What force acts perpendicular to the incline?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0840" w:rsidRDefault="004A0840" w:rsidP="004A0840">
      <w:pPr>
        <w:pStyle w:val="ListParagraph"/>
        <w:rPr>
          <w:u w:val="single"/>
        </w:rPr>
      </w:pPr>
    </w:p>
    <w:p w:rsidR="004A0840" w:rsidRPr="00AA7CD4" w:rsidRDefault="004A0840" w:rsidP="0080249D">
      <w:pPr>
        <w:pStyle w:val="PwcStepstext"/>
        <w:numPr>
          <w:ilvl w:val="0"/>
          <w:numId w:val="2"/>
        </w:numPr>
        <w:tabs>
          <w:tab w:val="clear" w:pos="360"/>
          <w:tab w:val="left" w:pos="0"/>
        </w:tabs>
        <w:spacing w:line="240" w:lineRule="auto"/>
        <w:rPr>
          <w:u w:val="single"/>
        </w:rPr>
      </w:pPr>
      <w:r>
        <w:t xml:space="preserve">What force acts parallel to the incline?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F3940" w:rsidRDefault="009F3940">
      <w:pPr>
        <w:pStyle w:val="PwcHeading"/>
      </w:pPr>
      <w:r>
        <w:t>Procedure</w:t>
      </w:r>
      <w:r w:rsidR="009E4D1B">
        <w:t>:</w:t>
      </w:r>
    </w:p>
    <w:p w:rsidR="009F3940" w:rsidRDefault="009F3940" w:rsidP="008349CF">
      <w:pPr>
        <w:pStyle w:val="PwcStepstext"/>
        <w:numPr>
          <w:ilvl w:val="0"/>
          <w:numId w:val="3"/>
        </w:numPr>
      </w:pPr>
      <w:r>
        <w:t xml:space="preserve">Connect the </w:t>
      </w:r>
      <w:r w:rsidR="008349CF">
        <w:t>Photogate</w:t>
      </w:r>
      <w:r w:rsidR="002616C1">
        <w:t>s</w:t>
      </w:r>
      <w:r>
        <w:t xml:space="preserve"> to </w:t>
      </w:r>
      <w:r>
        <w:rPr>
          <w:sz w:val="20"/>
        </w:rPr>
        <w:t xml:space="preserve">DIG/SONIC </w:t>
      </w:r>
      <w:r w:rsidR="008349CF">
        <w:rPr>
          <w:sz w:val="20"/>
        </w:rPr>
        <w:t>1</w:t>
      </w:r>
      <w:r>
        <w:rPr>
          <w:sz w:val="20"/>
        </w:rPr>
        <w:t xml:space="preserve"> </w:t>
      </w:r>
      <w:r w:rsidR="002616C1" w:rsidRPr="002616C1">
        <w:rPr>
          <w:szCs w:val="24"/>
        </w:rPr>
        <w:t xml:space="preserve">and </w:t>
      </w:r>
      <w:r w:rsidR="002616C1">
        <w:rPr>
          <w:sz w:val="20"/>
        </w:rPr>
        <w:t xml:space="preserve">DIG/SONIC 2 </w:t>
      </w:r>
      <w:r>
        <w:t xml:space="preserve">of the </w:t>
      </w:r>
      <w:proofErr w:type="spellStart"/>
      <w:r>
        <w:t>LabPro</w:t>
      </w:r>
      <w:proofErr w:type="spellEnd"/>
      <w:r>
        <w:t>.</w:t>
      </w:r>
    </w:p>
    <w:p w:rsidR="009F3940" w:rsidRDefault="008349CF" w:rsidP="008349CF">
      <w:pPr>
        <w:pStyle w:val="PwcStepstext"/>
        <w:numPr>
          <w:ilvl w:val="0"/>
          <w:numId w:val="2"/>
        </w:numPr>
      </w:pPr>
      <w:r>
        <w:t xml:space="preserve">Place </w:t>
      </w:r>
      <w:r w:rsidR="002616C1">
        <w:t>the</w:t>
      </w:r>
      <w:r>
        <w:t xml:space="preserve"> photogate </w:t>
      </w:r>
      <w:r w:rsidR="002616C1">
        <w:t xml:space="preserve">plugged into </w:t>
      </w:r>
      <w:r w:rsidR="002616C1">
        <w:rPr>
          <w:sz w:val="20"/>
        </w:rPr>
        <w:t xml:space="preserve">DIG/SONIC 1 </w:t>
      </w:r>
      <w:r w:rsidR="002616C1" w:rsidRPr="002616C1">
        <w:rPr>
          <w:szCs w:val="24"/>
        </w:rPr>
        <w:t>at the 50cm mark on the track, and place the photogate plugged into</w:t>
      </w:r>
      <w:r w:rsidR="002616C1">
        <w:rPr>
          <w:sz w:val="20"/>
        </w:rPr>
        <w:t xml:space="preserve"> DIG/SONIC </w:t>
      </w:r>
      <w:proofErr w:type="gramStart"/>
      <w:r w:rsidR="002616C1">
        <w:rPr>
          <w:sz w:val="20"/>
        </w:rPr>
        <w:t xml:space="preserve">2 </w:t>
      </w:r>
      <w:r>
        <w:t xml:space="preserve"> at</w:t>
      </w:r>
      <w:proofErr w:type="gramEnd"/>
      <w:r>
        <w:t xml:space="preserve"> the 200cm mark on the in</w:t>
      </w:r>
      <w:r w:rsidR="002616C1">
        <w:t>c</w:t>
      </w:r>
      <w:r>
        <w:t>line.</w:t>
      </w:r>
    </w:p>
    <w:p w:rsidR="008349CF" w:rsidRDefault="00963B78" w:rsidP="004E2165">
      <w:pPr>
        <w:pStyle w:val="PwcStepstext"/>
        <w:numPr>
          <w:ilvl w:val="0"/>
          <w:numId w:val="2"/>
        </w:numPr>
      </w:pPr>
      <w:r>
        <w:t xml:space="preserve">Start </w:t>
      </w:r>
      <w:proofErr w:type="spellStart"/>
      <w:r>
        <w:t>LoggerPro</w:t>
      </w:r>
      <w:proofErr w:type="spellEnd"/>
      <w:r>
        <w:t xml:space="preserve"> 3.5.0 or higher, and </w:t>
      </w:r>
      <w:r w:rsidR="00AA7CD4">
        <w:t>open the file “</w:t>
      </w:r>
      <w:r w:rsidR="004E2165" w:rsidRPr="004E2165">
        <w:rPr>
          <w:b/>
        </w:rPr>
        <w:t>Acceleration Down an Incline #2</w:t>
      </w:r>
      <w:r w:rsidR="00AA7CD4" w:rsidRPr="004E2165">
        <w:rPr>
          <w:b/>
        </w:rPr>
        <w:t>.cmbl</w:t>
      </w:r>
      <w:r w:rsidR="00AA7CD4">
        <w:t xml:space="preserve">” in the student assignments directory under </w:t>
      </w:r>
      <w:r w:rsidR="004E2165">
        <w:rPr>
          <w:b/>
          <w:i/>
        </w:rPr>
        <w:t xml:space="preserve">RCK Student Common </w:t>
      </w:r>
      <w:r w:rsidR="004E2165" w:rsidRPr="00473A8D">
        <w:rPr>
          <w:b/>
          <w:i/>
        </w:rPr>
        <w:t>I</w:t>
      </w:r>
      <w:proofErr w:type="gramStart"/>
      <w:r w:rsidR="004E2165" w:rsidRPr="00473A8D">
        <w:rPr>
          <w:b/>
          <w:i/>
        </w:rPr>
        <w:t>:\</w:t>
      </w:r>
      <w:proofErr w:type="gramEnd"/>
      <w:r w:rsidR="004E2165" w:rsidRPr="00473A8D">
        <w:rPr>
          <w:b/>
          <w:i/>
        </w:rPr>
        <w:t>Assignments\Mr. Ropes\Physics</w:t>
      </w:r>
      <w:r w:rsidR="008349CF">
        <w:t>.</w:t>
      </w:r>
    </w:p>
    <w:p w:rsidR="008349CF" w:rsidRDefault="008349CF" w:rsidP="007200F0">
      <w:pPr>
        <w:pStyle w:val="PwcStepstext"/>
        <w:numPr>
          <w:ilvl w:val="0"/>
          <w:numId w:val="2"/>
        </w:numPr>
      </w:pPr>
      <w:r>
        <w:t xml:space="preserve">With the </w:t>
      </w:r>
      <w:r w:rsidR="001A7D06">
        <w:t>gate</w:t>
      </w:r>
      <w:r>
        <w:t xml:space="preserve"> positioned in the center of the car, measure and record </w:t>
      </w:r>
      <w:r w:rsidR="001A7D06">
        <w:t>its</w:t>
      </w:r>
      <w:r>
        <w:t xml:space="preserve"> width in centimeters</w:t>
      </w:r>
      <w:r w:rsidR="001A7D06">
        <w:t xml:space="preserve">, and record this value in </w:t>
      </w:r>
      <w:proofErr w:type="spellStart"/>
      <w:r w:rsidR="001A7D06">
        <w:t>LoggerPro</w:t>
      </w:r>
      <w:proofErr w:type="spellEnd"/>
      <w:r>
        <w:t>.</w:t>
      </w:r>
    </w:p>
    <w:p w:rsidR="00AA7CD4" w:rsidRDefault="00AA7CD4" w:rsidP="007200F0">
      <w:pPr>
        <w:pStyle w:val="PwcStepstext"/>
        <w:numPr>
          <w:ilvl w:val="0"/>
          <w:numId w:val="2"/>
        </w:numPr>
      </w:pPr>
      <w:r>
        <w:t>Adjust the dynamics track so that it makes an angle of about 5 degrees with the horizontal.</w:t>
      </w:r>
    </w:p>
    <w:p w:rsidR="008349CF" w:rsidRDefault="008349CF" w:rsidP="007200F0">
      <w:pPr>
        <w:pStyle w:val="PwcStepstext"/>
        <w:numPr>
          <w:ilvl w:val="0"/>
          <w:numId w:val="2"/>
        </w:numPr>
      </w:pPr>
      <w:r>
        <w:t>Place the car</w:t>
      </w:r>
      <w:r w:rsidR="00AA7CD4">
        <w:t>t</w:t>
      </w:r>
      <w:r>
        <w:t xml:space="preserve"> along the track so that the </w:t>
      </w:r>
      <w:r w:rsidRPr="002616C1">
        <w:rPr>
          <w:b/>
          <w:i/>
        </w:rPr>
        <w:t>leading edge</w:t>
      </w:r>
      <w:r>
        <w:t xml:space="preserve"> of the car</w:t>
      </w:r>
      <w:r w:rsidR="00963B78">
        <w:t>t</w:t>
      </w:r>
      <w:r>
        <w:t xml:space="preserve">’s </w:t>
      </w:r>
      <w:r w:rsidR="00963B78">
        <w:t>gate</w:t>
      </w:r>
      <w:r>
        <w:t xml:space="preserve"> is at the </w:t>
      </w:r>
      <w:r w:rsidR="00AA7CD4">
        <w:t>50</w:t>
      </w:r>
      <w:r>
        <w:t xml:space="preserve"> cm positon</w:t>
      </w:r>
      <w:r w:rsidR="002616C1">
        <w:t xml:space="preserve"> where photogate #1 is placed</w:t>
      </w:r>
      <w:r>
        <w:t>.  Release the car</w:t>
      </w:r>
      <w:r w:rsidR="00963B78">
        <w:t>t</w:t>
      </w:r>
      <w:r>
        <w:t xml:space="preserve"> from rest, then measure and record </w:t>
      </w:r>
      <w:r w:rsidR="004E2165">
        <w:t>the time it takes to descend the track and get to the second photogate</w:t>
      </w:r>
      <w:r w:rsidR="00AA7CD4">
        <w:t>.</w:t>
      </w:r>
    </w:p>
    <w:p w:rsidR="008349CF" w:rsidRDefault="00AA7CD4" w:rsidP="007200F0">
      <w:pPr>
        <w:pStyle w:val="PwcStepstext"/>
        <w:numPr>
          <w:ilvl w:val="0"/>
          <w:numId w:val="2"/>
        </w:numPr>
      </w:pPr>
      <w:r>
        <w:t xml:space="preserve">Increase the angle of the dynamics track by about </w:t>
      </w:r>
      <w:r w:rsidR="0080249D">
        <w:t>5</w:t>
      </w:r>
      <w:r>
        <w:t xml:space="preserve"> degrees and repeat step number 6</w:t>
      </w:r>
      <w:r w:rsidR="008349CF">
        <w:t>.</w:t>
      </w:r>
    </w:p>
    <w:p w:rsidR="008349CF" w:rsidRDefault="00E44A39" w:rsidP="007200F0">
      <w:pPr>
        <w:pStyle w:val="PwcStepstext"/>
        <w:numPr>
          <w:ilvl w:val="0"/>
          <w:numId w:val="2"/>
        </w:numPr>
      </w:pPr>
      <w:r>
        <w:t xml:space="preserve">Continue steps </w:t>
      </w:r>
      <w:r w:rsidR="004E2165">
        <w:t>9</w:t>
      </w:r>
      <w:r>
        <w:t xml:space="preserve"> and </w:t>
      </w:r>
      <w:r w:rsidR="004E2165">
        <w:t>10</w:t>
      </w:r>
      <w:r>
        <w:t xml:space="preserve"> until you have achieved an angle of about </w:t>
      </w:r>
      <w:r w:rsidR="0080249D">
        <w:t>2</w:t>
      </w:r>
      <w:r>
        <w:t>5 degrees</w:t>
      </w:r>
      <w:r w:rsidR="008349CF">
        <w:t>.</w:t>
      </w:r>
    </w:p>
    <w:p w:rsidR="00E44A39" w:rsidRDefault="00E44A39" w:rsidP="00E44A39">
      <w:pPr>
        <w:pStyle w:val="PwcHeading"/>
      </w:pPr>
      <w:r>
        <w:lastRenderedPageBreak/>
        <w:t>Data Table</w:t>
      </w:r>
    </w:p>
    <w:tbl>
      <w:tblPr>
        <w:tblW w:w="8954" w:type="dxa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990"/>
        <w:gridCol w:w="990"/>
        <w:gridCol w:w="810"/>
        <w:gridCol w:w="1012"/>
        <w:gridCol w:w="1013"/>
        <w:gridCol w:w="1012"/>
        <w:gridCol w:w="1013"/>
        <w:gridCol w:w="1260"/>
      </w:tblGrid>
      <w:tr w:rsidR="00337DB4" w:rsidTr="00337DB4">
        <w:trPr>
          <w:cantSplit/>
          <w:trHeight w:hRule="exact" w:val="320"/>
        </w:trPr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37DB4" w:rsidRDefault="00337DB4" w:rsidP="00E1440B">
            <w:pPr>
              <w:pStyle w:val="PwcTableHeadings"/>
              <w:spacing w:before="0"/>
            </w:pPr>
            <w:r>
              <w:t>Position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37DB4" w:rsidRDefault="00337DB4" w:rsidP="00E1440B">
            <w:pPr>
              <w:pStyle w:val="PwcTableHeadings"/>
              <w:spacing w:before="0"/>
            </w:pPr>
            <w:r>
              <w:t xml:space="preserve">Height of track, </w:t>
            </w:r>
            <w:r>
              <w:rPr>
                <w:i/>
              </w:rPr>
              <w:t>h</w:t>
            </w:r>
            <w:r>
              <w:t xml:space="preserve">   (m)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37DB4" w:rsidRDefault="00337DB4" w:rsidP="00E1440B">
            <w:pPr>
              <w:pStyle w:val="PwcTableHeadings"/>
              <w:spacing w:before="0"/>
            </w:pPr>
            <w:r>
              <w:t xml:space="preserve">Length of incline, </w:t>
            </w:r>
            <w:r>
              <w:rPr>
                <w:i/>
              </w:rPr>
              <w:t>x</w:t>
            </w:r>
            <w:r>
              <w:t xml:space="preserve"> </w:t>
            </w:r>
            <w:r>
              <w:br/>
              <w:t>(m)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337DB4" w:rsidRPr="00E1440B" w:rsidRDefault="00337DB4" w:rsidP="00E1440B">
            <w:pPr>
              <w:pStyle w:val="PwcTableHeadings"/>
              <w:spacing w:before="0"/>
              <w:rPr>
                <w:sz w:val="24"/>
                <w:szCs w:val="24"/>
              </w:rPr>
            </w:pPr>
            <w:r w:rsidRPr="00E1440B">
              <w:rPr>
                <w:rFonts w:ascii="Symbol" w:hAnsi="Symbol"/>
                <w:sz w:val="24"/>
                <w:szCs w:val="24"/>
              </w:rPr>
              <w:t></w:t>
            </w:r>
            <w:r w:rsidRPr="00E1440B">
              <w:rPr>
                <w:rFonts w:ascii="Symbol" w:hAnsi="Symbol"/>
                <w:i/>
                <w:sz w:val="24"/>
                <w:szCs w:val="24"/>
              </w:rPr>
              <w:t></w:t>
            </w:r>
            <w:r w:rsidRPr="00E1440B">
              <w:rPr>
                <w:rFonts w:ascii="Symbol" w:hAnsi="Symbol"/>
                <w:sz w:val="24"/>
                <w:szCs w:val="24"/>
              </w:rPr>
              <w:t>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B4" w:rsidRDefault="00337DB4" w:rsidP="009F3940">
            <w:pPr>
              <w:pStyle w:val="PwcTableHeadings"/>
              <w:spacing w:before="80" w:after="40"/>
            </w:pPr>
            <w:r>
              <w:t xml:space="preserve">Time to Descend Track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B4" w:rsidRDefault="00337DB4" w:rsidP="009F3940">
            <w:pPr>
              <w:pStyle w:val="PwcTableHeadings"/>
              <w:spacing w:before="80" w:after="40"/>
            </w:pPr>
          </w:p>
        </w:tc>
      </w:tr>
      <w:tr w:rsidR="00337DB4" w:rsidTr="00337DB4">
        <w:trPr>
          <w:cantSplit/>
          <w:trHeight w:hRule="exact" w:val="680"/>
        </w:trPr>
        <w:tc>
          <w:tcPr>
            <w:tcW w:w="8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Headings"/>
              <w:spacing w:before="0"/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DB4" w:rsidRDefault="00337DB4" w:rsidP="00E44A39">
            <w:pPr>
              <w:pStyle w:val="PwcTableHeadings"/>
              <w:spacing w:before="0"/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Headings"/>
              <w:spacing w:before="0"/>
            </w:pPr>
          </w:p>
        </w:tc>
        <w:tc>
          <w:tcPr>
            <w:tcW w:w="810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37DB4" w:rsidRPr="00E1440B" w:rsidRDefault="00337DB4" w:rsidP="00E1440B">
            <w:pPr>
              <w:pStyle w:val="PwcTableHeadings"/>
              <w:spacing w:before="0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Headings"/>
              <w:spacing w:before="120"/>
            </w:pPr>
            <w:r>
              <w:t>trial 1</w:t>
            </w:r>
          </w:p>
          <w:p w:rsidR="00337DB4" w:rsidRDefault="00337DB4" w:rsidP="00337DB4">
            <w:pPr>
              <w:pStyle w:val="PwcTableHeadings"/>
              <w:spacing w:before="60"/>
            </w:pPr>
            <w:r>
              <w:t>(s)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397DF7">
            <w:pPr>
              <w:pStyle w:val="PwcTableHeadings"/>
              <w:spacing w:before="120"/>
            </w:pPr>
            <w:r>
              <w:t>trial 2</w:t>
            </w:r>
          </w:p>
          <w:p w:rsidR="00337DB4" w:rsidRDefault="00337DB4" w:rsidP="00397DF7">
            <w:pPr>
              <w:pStyle w:val="PwcTableHeadings"/>
              <w:spacing w:before="60"/>
            </w:pPr>
            <w:r>
              <w:t>(s)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397DF7">
            <w:pPr>
              <w:pStyle w:val="PwcTableHeadings"/>
              <w:spacing w:before="120"/>
            </w:pPr>
            <w:r>
              <w:t>trial 3</w:t>
            </w:r>
          </w:p>
          <w:p w:rsidR="00337DB4" w:rsidRDefault="00337DB4" w:rsidP="00397DF7">
            <w:pPr>
              <w:pStyle w:val="PwcTableHeadings"/>
              <w:spacing w:before="60"/>
            </w:pPr>
            <w:r>
              <w:t>(s)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Headings"/>
              <w:spacing w:before="60"/>
            </w:pPr>
            <w:proofErr w:type="spellStart"/>
            <w:r>
              <w:t>Avg</w:t>
            </w:r>
            <w:proofErr w:type="spellEnd"/>
            <w:r>
              <w:t xml:space="preserve"> Time</w:t>
            </w:r>
          </w:p>
          <w:p w:rsidR="00337DB4" w:rsidRDefault="00337DB4" w:rsidP="009F3940">
            <w:pPr>
              <w:pStyle w:val="PwcTableHeadings"/>
              <w:spacing w:before="60"/>
            </w:pPr>
            <w:r>
              <w:t>(s)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7DB4" w:rsidRDefault="00337DB4" w:rsidP="00E1440B">
            <w:pPr>
              <w:pStyle w:val="PwcTableHeadings"/>
              <w:spacing w:before="20"/>
            </w:pPr>
            <w:r>
              <w:t>Average Acceleration</w:t>
            </w:r>
          </w:p>
          <w:p w:rsidR="00337DB4" w:rsidRDefault="00337DB4" w:rsidP="00E1440B">
            <w:pPr>
              <w:pStyle w:val="PwcTableHeadings"/>
              <w:spacing w:before="20"/>
            </w:pPr>
            <w:r>
              <w:t>(m/s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337DB4" w:rsidTr="00337DB4">
        <w:trPr>
          <w:cantSplit/>
          <w:trHeight w:hRule="exact" w:val="576"/>
        </w:trPr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</w:tr>
      <w:tr w:rsidR="00337DB4" w:rsidTr="00337DB4">
        <w:trPr>
          <w:cantSplit/>
          <w:trHeight w:hRule="exact" w:val="57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</w:tr>
      <w:tr w:rsidR="00337DB4" w:rsidTr="00337DB4">
        <w:trPr>
          <w:cantSplit/>
          <w:trHeight w:hRule="exact" w:val="57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</w:tr>
      <w:tr w:rsidR="00337DB4" w:rsidTr="00337DB4">
        <w:trPr>
          <w:cantSplit/>
          <w:trHeight w:hRule="exact" w:val="57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</w:tr>
      <w:tr w:rsidR="00337DB4" w:rsidTr="00337DB4">
        <w:trPr>
          <w:cantSplit/>
          <w:trHeight w:hRule="exact" w:val="57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4" w:rsidRDefault="00337DB4" w:rsidP="009F3940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</w:tr>
    </w:tbl>
    <w:p w:rsidR="00E44A39" w:rsidRDefault="00E44A39" w:rsidP="00E44A39">
      <w:pPr>
        <w:pStyle w:val="SPACER"/>
      </w:pPr>
    </w:p>
    <w:p w:rsidR="009E4D1B" w:rsidRDefault="009E4D1B" w:rsidP="009E4D1B">
      <w:pPr>
        <w:pStyle w:val="PwcHeading"/>
      </w:pPr>
      <w:r>
        <w:t>Data Summary &amp; Analysis:</w:t>
      </w:r>
    </w:p>
    <w:p w:rsidR="007200F0" w:rsidRDefault="007200F0" w:rsidP="007200F0">
      <w:pPr>
        <w:pStyle w:val="PwcStepstext"/>
        <w:numPr>
          <w:ilvl w:val="0"/>
          <w:numId w:val="4"/>
        </w:numPr>
      </w:pPr>
      <w:r>
        <w:t xml:space="preserve">From your data, determine the </w:t>
      </w:r>
      <w:r w:rsidR="00E44A39">
        <w:t xml:space="preserve">average acceleration of the cart for each </w:t>
      </w:r>
      <w:r w:rsidR="00CC76F9">
        <w:t>set of trials at</w:t>
      </w:r>
      <w:r w:rsidR="00E44A39">
        <w:t xml:space="preserve"> each position</w:t>
      </w:r>
      <w:r>
        <w:t>.</w:t>
      </w:r>
      <w:r w:rsidR="002616C1">
        <w:t xml:space="preserve"> </w:t>
      </w:r>
      <w:r w:rsidR="002616C1" w:rsidRPr="002616C1">
        <w:rPr>
          <w:b/>
          <w:i/>
        </w:rPr>
        <w:t>You must show a sample calculation in your lab book.</w:t>
      </w:r>
    </w:p>
    <w:p w:rsidR="007542FE" w:rsidRDefault="007542FE" w:rsidP="007542FE">
      <w:pPr>
        <w:pStyle w:val="PwcStepstext"/>
        <w:numPr>
          <w:ilvl w:val="1"/>
          <w:numId w:val="4"/>
        </w:numPr>
      </w:pPr>
      <w:r>
        <w:t>How did the acceleration of the cart change as the angle increased?</w:t>
      </w:r>
    </w:p>
    <w:p w:rsidR="007542FE" w:rsidRDefault="007542FE" w:rsidP="007542FE">
      <w:pPr>
        <w:pStyle w:val="PwcStepstext"/>
        <w:numPr>
          <w:ilvl w:val="0"/>
          <w:numId w:val="4"/>
        </w:numPr>
      </w:pPr>
      <w:r>
        <w:t xml:space="preserve">Plot your value for acceleration vs. </w:t>
      </w:r>
      <w:r w:rsidR="00337DB4">
        <w:t xml:space="preserve">sine of </w:t>
      </w:r>
      <w:r>
        <w:t>the angle</w:t>
      </w:r>
      <w:proofErr w:type="gramStart"/>
      <w:r>
        <w:t xml:space="preserve">, </w:t>
      </w:r>
      <w:proofErr w:type="gramEnd"/>
      <w:r>
        <w:sym w:font="Symbol" w:char="F071"/>
      </w:r>
      <w:r>
        <w:t xml:space="preserve">, for each trial and draw your best fit line and find it’s slope. </w:t>
      </w:r>
    </w:p>
    <w:p w:rsidR="007542FE" w:rsidRDefault="007542FE" w:rsidP="007542FE">
      <w:pPr>
        <w:pStyle w:val="PwcStepstext"/>
        <w:numPr>
          <w:ilvl w:val="1"/>
          <w:numId w:val="4"/>
        </w:numPr>
      </w:pPr>
      <w:r>
        <w:t>What does this value represent? If you are not sure, you might want to look at your free-body diagram.</w:t>
      </w:r>
    </w:p>
    <w:p w:rsidR="00BD7111" w:rsidRDefault="00BD7111" w:rsidP="007542FE">
      <w:pPr>
        <w:pStyle w:val="PwcStepstext"/>
        <w:numPr>
          <w:ilvl w:val="1"/>
          <w:numId w:val="4"/>
        </w:numPr>
      </w:pPr>
      <w:r>
        <w:t xml:space="preserve">Is there agreement between </w:t>
      </w:r>
      <w:r w:rsidR="007542FE">
        <w:t>this value</w:t>
      </w:r>
      <w:r>
        <w:t xml:space="preserve"> and the accepted value </w:t>
      </w:r>
      <w:r w:rsidR="007542FE">
        <w:t xml:space="preserve">for g </w:t>
      </w:r>
      <w:r>
        <w:t>of 9.8 m/s</w:t>
      </w:r>
      <w:r w:rsidRPr="007542FE">
        <w:rPr>
          <w:vertAlign w:val="superscript"/>
        </w:rPr>
        <w:t>2</w:t>
      </w:r>
      <w:r>
        <w:t>?</w:t>
      </w:r>
    </w:p>
    <w:p w:rsidR="007542FE" w:rsidRDefault="007542FE" w:rsidP="007542FE">
      <w:pPr>
        <w:pStyle w:val="PwcStepstext"/>
        <w:numPr>
          <w:ilvl w:val="1"/>
          <w:numId w:val="4"/>
        </w:numPr>
      </w:pPr>
      <w:r>
        <w:t>Find the percent difference.</w:t>
      </w:r>
    </w:p>
    <w:p w:rsidR="00443A45" w:rsidRDefault="00443A45" w:rsidP="00443A45">
      <w:pPr>
        <w:pStyle w:val="PwcHeading"/>
      </w:pPr>
      <w:r>
        <w:t>Error Analysis:</w:t>
      </w:r>
    </w:p>
    <w:p w:rsidR="00443A45" w:rsidRDefault="00443A45" w:rsidP="00963B78">
      <w:pPr>
        <w:pStyle w:val="PwcStepstext"/>
        <w:tabs>
          <w:tab w:val="clear" w:pos="360"/>
          <w:tab w:val="left" w:pos="0"/>
        </w:tabs>
        <w:ind w:left="0" w:firstLine="0"/>
      </w:pPr>
      <w:r>
        <w:t xml:space="preserve">What were the sources of error in this </w:t>
      </w:r>
      <w:proofErr w:type="spellStart"/>
      <w:r>
        <w:t>labatory</w:t>
      </w:r>
      <w:proofErr w:type="spellEnd"/>
      <w:r>
        <w:t xml:space="preserve"> investigat</w:t>
      </w:r>
      <w:r w:rsidR="00963B78">
        <w:t xml:space="preserve">ion? </w:t>
      </w:r>
      <w:r w:rsidR="00337DB4">
        <w:t>Make sure that you consider how you collected your data and any measurements that you made. Procedural flaws should be considered.</w:t>
      </w:r>
    </w:p>
    <w:p w:rsidR="00CE0500" w:rsidRDefault="00CE0500" w:rsidP="00CE0500">
      <w:pPr>
        <w:pStyle w:val="PwcHeading"/>
      </w:pPr>
      <w:r>
        <w:t>Conclusion:</w:t>
      </w:r>
    </w:p>
    <w:p w:rsidR="00CE0500" w:rsidRDefault="00337DB4" w:rsidP="00CE0500">
      <w:pPr>
        <w:pStyle w:val="PwcStepstext"/>
        <w:tabs>
          <w:tab w:val="clear" w:pos="360"/>
          <w:tab w:val="left" w:pos="0"/>
        </w:tabs>
        <w:ind w:left="0" w:firstLine="0"/>
      </w:pPr>
      <w:r>
        <w:t>How well does your data support the physics of a cart rolling down a frictionless incline</w:t>
      </w:r>
      <w:bookmarkStart w:id="0" w:name="_GoBack"/>
      <w:bookmarkEnd w:id="0"/>
      <w:r w:rsidR="002616C1">
        <w:t>?</w:t>
      </w:r>
    </w:p>
    <w:sectPr w:rsidR="00CE05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-1440" w:right="1296" w:bottom="-1440" w:left="1296" w:header="720" w:footer="720" w:gutter="288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40" w:rsidRDefault="009F3940">
      <w:pPr>
        <w:spacing w:line="240" w:lineRule="auto"/>
      </w:pPr>
      <w:r>
        <w:separator/>
      </w:r>
    </w:p>
  </w:endnote>
  <w:endnote w:type="continuationSeparator" w:id="0">
    <w:p w:rsidR="009F3940" w:rsidRDefault="009F3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40" w:rsidRDefault="00443A45">
    <w:pPr>
      <w:pStyle w:val="Footer"/>
      <w:spacing w:line="240" w:lineRule="auto"/>
    </w:pPr>
    <w:r>
      <w:t>2</w:t>
    </w:r>
    <w:r w:rsidR="009F3940">
      <w:tab/>
      <w:t xml:space="preserve">Physics with Computers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40" w:rsidRDefault="009F3940">
    <w:pPr>
      <w:pStyle w:val="Footer"/>
      <w:spacing w:line="240" w:lineRule="auto"/>
    </w:pPr>
    <w:r>
      <w:t xml:space="preserve">Physics with Computers </w:t>
    </w:r>
    <w:r>
      <w:tab/>
    </w:r>
    <w:r w:rsidR="004E2165">
      <w:t>3</w:t>
    </w:r>
    <w:r>
      <w:t xml:space="preserve"> - </w:t>
    </w:r>
    <w:r>
      <w:fldChar w:fldCharType="begin"/>
    </w:r>
    <w:r>
      <w:instrText xml:space="preserve">page </w:instrText>
    </w:r>
    <w:r>
      <w:fldChar w:fldCharType="separate"/>
    </w:r>
    <w:r w:rsidR="00337DB4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40" w:rsidRDefault="009F3940">
    <w:pPr>
      <w:pStyle w:val="Footer"/>
      <w:spacing w:line="240" w:lineRule="auto"/>
    </w:pPr>
    <w:r>
      <w:t xml:space="preserve">Physics with Computers </w:t>
    </w:r>
    <w:r>
      <w:tab/>
    </w:r>
    <w:r>
      <w:fldChar w:fldCharType="begin"/>
    </w:r>
    <w:r>
      <w:instrText>page \* arabic</w:instrText>
    </w:r>
    <w:r>
      <w:fldChar w:fldCharType="separate"/>
    </w:r>
    <w:r w:rsidR="00337DB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40" w:rsidRDefault="009F3940">
      <w:pPr>
        <w:spacing w:line="240" w:lineRule="auto"/>
      </w:pPr>
      <w:r>
        <w:separator/>
      </w:r>
    </w:p>
  </w:footnote>
  <w:footnote w:type="continuationSeparator" w:id="0">
    <w:p w:rsidR="009F3940" w:rsidRDefault="009F39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40" w:rsidRDefault="009F3940">
    <w:pPr>
      <w:pStyle w:val="Header"/>
      <w:pBdr>
        <w:bottom w:val="single" w:sz="6" w:space="1" w:color="000000"/>
      </w:pBdr>
      <w:spacing w:before="200"/>
    </w:pPr>
    <w:r>
      <w:t xml:space="preserve">Experiment </w:t>
    </w:r>
    <w:r w:rsidR="00D7117C">
      <w:t>3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40" w:rsidRDefault="009F3940">
    <w:pPr>
      <w:pStyle w:val="Header"/>
      <w:pBdr>
        <w:bottom w:val="single" w:sz="6" w:space="1" w:color="000000"/>
      </w:pBdr>
      <w:spacing w:before="200"/>
    </w:pPr>
    <w:r>
      <w:tab/>
      <w:t>Determining g on an Incline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40" w:rsidRDefault="009F3940">
    <w:pPr>
      <w:pStyle w:val="Pwc1stheader"/>
      <w:spacing w:line="280" w:lineRule="exact"/>
      <w:ind w:right="-547"/>
    </w:pPr>
    <w:r>
      <w:t>Experiment</w:t>
    </w:r>
  </w:p>
  <w:p w:rsidR="009F3940" w:rsidRDefault="009F3940">
    <w:pPr>
      <w:pStyle w:val="Pwcheader"/>
    </w:pPr>
    <w:r>
      <w:tab/>
    </w:r>
    <w:r w:rsidR="00D7117C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4CF260"/>
    <w:lvl w:ilvl="0">
      <w:numFmt w:val="bullet"/>
      <w:lvlText w:val="*"/>
      <w:lvlJc w:val="left"/>
    </w:lvl>
  </w:abstractNum>
  <w:abstractNum w:abstractNumId="1">
    <w:nsid w:val="005B535D"/>
    <w:multiLevelType w:val="hybridMultilevel"/>
    <w:tmpl w:val="BD3883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D72FD5"/>
    <w:multiLevelType w:val="hybridMultilevel"/>
    <w:tmpl w:val="A76455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741A51"/>
    <w:multiLevelType w:val="hybridMultilevel"/>
    <w:tmpl w:val="12A48F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72" w:legacyIndent="0"/>
        <w:lvlJc w:val="left"/>
        <w:rPr>
          <w:rFonts w:ascii="Symbol" w:hAnsi="Symbol" w:hint="default"/>
          <w:color w:val="000000"/>
          <w:sz w:val="20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 w:grammar="clean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37"/>
    <w:rsid w:val="001A7D06"/>
    <w:rsid w:val="002616C1"/>
    <w:rsid w:val="002723A6"/>
    <w:rsid w:val="00337DB4"/>
    <w:rsid w:val="00340D4B"/>
    <w:rsid w:val="003A05DB"/>
    <w:rsid w:val="003E7A47"/>
    <w:rsid w:val="00443A45"/>
    <w:rsid w:val="004A0840"/>
    <w:rsid w:val="004E2165"/>
    <w:rsid w:val="007200F0"/>
    <w:rsid w:val="007542FE"/>
    <w:rsid w:val="0080249D"/>
    <w:rsid w:val="008349CF"/>
    <w:rsid w:val="00847F85"/>
    <w:rsid w:val="00887811"/>
    <w:rsid w:val="00963B78"/>
    <w:rsid w:val="00986D80"/>
    <w:rsid w:val="009E4D1B"/>
    <w:rsid w:val="009F3940"/>
    <w:rsid w:val="00A36DD0"/>
    <w:rsid w:val="00AA7CD4"/>
    <w:rsid w:val="00BB39F3"/>
    <w:rsid w:val="00BD7111"/>
    <w:rsid w:val="00CB2515"/>
    <w:rsid w:val="00CC0937"/>
    <w:rsid w:val="00CC76F9"/>
    <w:rsid w:val="00CE0500"/>
    <w:rsid w:val="00D7117C"/>
    <w:rsid w:val="00E1440B"/>
    <w:rsid w:val="00E44A39"/>
    <w:rsid w:val="00FC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semiHidden/>
    <w:pPr>
      <w:tabs>
        <w:tab w:val="right" w:pos="9360"/>
      </w:tabs>
    </w:pPr>
    <w:rPr>
      <w:b/>
      <w:i/>
      <w:position w:val="-4"/>
      <w:sz w:val="20"/>
    </w:rPr>
  </w:style>
  <w:style w:type="paragraph" w:styleId="Header">
    <w:name w:val="header"/>
    <w:basedOn w:val="Normal"/>
    <w:semiHidden/>
    <w:pPr>
      <w:pBdr>
        <w:bottom w:val="single" w:sz="6" w:space="1" w:color="auto"/>
      </w:pBdr>
      <w:tabs>
        <w:tab w:val="right" w:pos="9360"/>
      </w:tabs>
    </w:pPr>
    <w:rPr>
      <w:b/>
      <w:i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ColumnTitle">
    <w:name w:val="ColumnTitle"/>
    <w:basedOn w:val="Normal"/>
    <w:next w:val="Normal"/>
    <w:pPr>
      <w:spacing w:before="40"/>
      <w:jc w:val="center"/>
    </w:pPr>
    <w:rPr>
      <w:rFonts w:ascii="Arial" w:hAnsi="Arial"/>
      <w:b/>
      <w:sz w:val="28"/>
    </w:rPr>
  </w:style>
  <w:style w:type="paragraph" w:customStyle="1" w:styleId="Background">
    <w:name w:val="Background"/>
    <w:basedOn w:val="Normal"/>
    <w:pPr>
      <w:tabs>
        <w:tab w:val="left" w:pos="360"/>
      </w:tabs>
      <w:spacing w:after="120" w:line="280" w:lineRule="exact"/>
    </w:pPr>
    <w:rPr>
      <w:color w:val="000000"/>
    </w:rPr>
  </w:style>
  <w:style w:type="paragraph" w:customStyle="1" w:styleId="Extensions">
    <w:name w:val="Extensions"/>
    <w:basedOn w:val="Normal"/>
    <w:pPr>
      <w:pBdr>
        <w:top w:val="single" w:sz="6" w:space="1" w:color="auto"/>
      </w:pBdr>
      <w:tabs>
        <w:tab w:val="left" w:pos="360"/>
      </w:tabs>
    </w:pPr>
    <w:rPr>
      <w:rFonts w:ascii="Arial" w:hAnsi="Arial"/>
      <w:b/>
      <w:sz w:val="28"/>
    </w:rPr>
  </w:style>
  <w:style w:type="paragraph" w:customStyle="1" w:styleId="BTitle">
    <w:name w:val="BTitle"/>
    <w:basedOn w:val="Normal"/>
    <w:pPr>
      <w:keepNext/>
      <w:spacing w:after="480" w:line="240" w:lineRule="atLeast"/>
      <w:jc w:val="center"/>
    </w:pPr>
    <w:rPr>
      <w:rFonts w:ascii="Arial" w:hAnsi="Arial"/>
      <w:b/>
      <w:caps/>
      <w:sz w:val="48"/>
    </w:rPr>
  </w:style>
  <w:style w:type="paragraph" w:customStyle="1" w:styleId="BHeading">
    <w:name w:val="BHeading"/>
    <w:basedOn w:val="Normal"/>
    <w:pPr>
      <w:keepNext/>
      <w:tabs>
        <w:tab w:val="left" w:pos="360"/>
      </w:tabs>
      <w:spacing w:before="240" w:after="160"/>
    </w:pPr>
    <w:rPr>
      <w:rFonts w:ascii="Arial" w:hAnsi="Arial"/>
      <w:b/>
      <w:caps/>
      <w:color w:val="000000"/>
      <w:sz w:val="28"/>
    </w:rPr>
  </w:style>
  <w:style w:type="paragraph" w:customStyle="1" w:styleId="BPurpose">
    <w:name w:val="BPurpose"/>
    <w:basedOn w:val="Normal"/>
    <w:pPr>
      <w:spacing w:after="120"/>
      <w:ind w:left="720" w:hanging="180"/>
    </w:pPr>
    <w:rPr>
      <w:color w:val="000000"/>
    </w:rPr>
  </w:style>
  <w:style w:type="paragraph" w:customStyle="1" w:styleId="BMaterials">
    <w:name w:val="BMaterials"/>
    <w:basedOn w:val="Normal"/>
    <w:pPr>
      <w:tabs>
        <w:tab w:val="left" w:pos="360"/>
      </w:tabs>
    </w:pPr>
  </w:style>
  <w:style w:type="paragraph" w:customStyle="1" w:styleId="BNumber">
    <w:name w:val="BNumber"/>
    <w:basedOn w:val="Background"/>
    <w:pPr>
      <w:ind w:left="360" w:hanging="360"/>
    </w:pPr>
  </w:style>
  <w:style w:type="paragraph" w:customStyle="1" w:styleId="graphic">
    <w:name w:val="graphic"/>
    <w:basedOn w:val="Background"/>
    <w:pPr>
      <w:spacing w:line="240" w:lineRule="auto"/>
    </w:pPr>
  </w:style>
  <w:style w:type="paragraph" w:customStyle="1" w:styleId="Step">
    <w:name w:val="Step"/>
    <w:basedOn w:val="Background"/>
    <w:pPr>
      <w:ind w:left="360" w:hanging="360"/>
    </w:pPr>
  </w:style>
  <w:style w:type="paragraph" w:customStyle="1" w:styleId="BsubHeading">
    <w:name w:val="B subHeading"/>
    <w:basedOn w:val="BHeading"/>
    <w:pPr>
      <w:suppressLineNumbers/>
      <w:spacing w:before="160"/>
      <w:ind w:firstLine="360"/>
    </w:pPr>
    <w:rPr>
      <w:caps w:val="0"/>
      <w:sz w:val="22"/>
    </w:rPr>
  </w:style>
  <w:style w:type="paragraph" w:customStyle="1" w:styleId="datatable">
    <w:name w:val="data table"/>
    <w:basedOn w:val="Normal"/>
    <w:pPr>
      <w:tabs>
        <w:tab w:val="left" w:pos="2610"/>
        <w:tab w:val="left" w:pos="5040"/>
        <w:tab w:val="left" w:pos="7200"/>
      </w:tabs>
    </w:pPr>
    <w:rPr>
      <w:rFonts w:ascii="Arial" w:hAnsi="Arial"/>
      <w:color w:val="000000"/>
      <w:sz w:val="20"/>
    </w:rPr>
  </w:style>
  <w:style w:type="paragraph" w:customStyle="1" w:styleId="datatablec">
    <w:name w:val="data table c"/>
    <w:basedOn w:val="datatable"/>
    <w:pPr>
      <w:jc w:val="center"/>
    </w:pPr>
  </w:style>
  <w:style w:type="paragraph" w:customStyle="1" w:styleId="datatableheader">
    <w:name w:val="data table header"/>
    <w:basedOn w:val="Normal"/>
    <w:pPr>
      <w:keepNext/>
      <w:spacing w:before="60" w:after="60"/>
      <w:jc w:val="center"/>
    </w:pPr>
    <w:rPr>
      <w:rFonts w:ascii="Arial" w:hAnsi="Arial"/>
      <w:color w:val="000000"/>
      <w:sz w:val="20"/>
    </w:rPr>
  </w:style>
  <w:style w:type="paragraph" w:customStyle="1" w:styleId="FirstHeader">
    <w:name w:val="First Header"/>
    <w:basedOn w:val="Header"/>
    <w:pPr>
      <w:tabs>
        <w:tab w:val="right" w:pos="9900"/>
      </w:tabs>
      <w:ind w:right="36"/>
      <w:jc w:val="right"/>
    </w:pPr>
    <w:rPr>
      <w:rFonts w:ascii="Arial" w:hAnsi="Arial"/>
      <w:b w:val="0"/>
      <w:sz w:val="28"/>
    </w:rPr>
  </w:style>
  <w:style w:type="paragraph" w:customStyle="1" w:styleId="headerexpnum">
    <w:name w:val="header exp num"/>
    <w:basedOn w:val="Header"/>
    <w:pPr>
      <w:tabs>
        <w:tab w:val="center" w:pos="9090"/>
      </w:tabs>
    </w:pPr>
    <w:rPr>
      <w:rFonts w:ascii="Arial" w:hAnsi="Arial"/>
      <w:b w:val="0"/>
      <w:sz w:val="72"/>
    </w:rPr>
  </w:style>
  <w:style w:type="paragraph" w:customStyle="1" w:styleId="centeredeqn">
    <w:name w:val="centered eqn"/>
    <w:basedOn w:val="Background"/>
  </w:style>
  <w:style w:type="paragraph" w:customStyle="1" w:styleId="BfirstsubHeading">
    <w:name w:val="B first subHeading"/>
    <w:basedOn w:val="BsubHeading"/>
    <w:pPr>
      <w:spacing w:before="0"/>
    </w:pPr>
  </w:style>
  <w:style w:type="paragraph" w:customStyle="1" w:styleId="BObjectives">
    <w:name w:val="BObjectives"/>
    <w:basedOn w:val="BPurpose"/>
  </w:style>
  <w:style w:type="paragraph" w:customStyle="1" w:styleId="frame">
    <w:name w:val="frame"/>
    <w:basedOn w:val="BNumber"/>
    <w:pPr>
      <w:framePr w:hSpace="180" w:wrap="auto" w:vAnchor="text" w:hAnchor="page" w:x="10470" w:y="354"/>
      <w:spacing w:after="0" w:line="240" w:lineRule="atLeast"/>
    </w:pPr>
  </w:style>
  <w:style w:type="paragraph" w:customStyle="1" w:styleId="Pwcgraphic">
    <w:name w:val="Pwc graphic"/>
    <w:basedOn w:val="PwcIntroText"/>
    <w:pPr>
      <w:suppressLineNumbers/>
      <w:spacing w:line="240" w:lineRule="auto"/>
      <w:ind w:left="360" w:hanging="360"/>
      <w:jc w:val="center"/>
    </w:pPr>
  </w:style>
  <w:style w:type="paragraph" w:customStyle="1" w:styleId="PwcIntroText">
    <w:name w:val="Pwc Intro Text"/>
    <w:basedOn w:val="Normal"/>
    <w:pPr>
      <w:tabs>
        <w:tab w:val="left" w:pos="360"/>
      </w:tabs>
      <w:spacing w:after="240" w:line="250" w:lineRule="exact"/>
    </w:pPr>
    <w:rPr>
      <w:color w:val="000000"/>
    </w:rPr>
  </w:style>
  <w:style w:type="paragraph" w:customStyle="1" w:styleId="PwcHeading">
    <w:name w:val="Pwc Heading"/>
    <w:basedOn w:val="Normal"/>
    <w:pPr>
      <w:keepNext/>
      <w:tabs>
        <w:tab w:val="left" w:pos="360"/>
      </w:tabs>
      <w:spacing w:before="240" w:after="160" w:line="280" w:lineRule="exact"/>
    </w:pPr>
    <w:rPr>
      <w:rFonts w:ascii="Arial" w:hAnsi="Arial"/>
      <w:b/>
      <w:caps/>
      <w:color w:val="000000"/>
      <w:sz w:val="28"/>
    </w:rPr>
  </w:style>
  <w:style w:type="paragraph" w:customStyle="1" w:styleId="PwcMateriallist">
    <w:name w:val="Pwc Material list"/>
    <w:basedOn w:val="Normal"/>
    <w:pPr>
      <w:tabs>
        <w:tab w:val="left" w:pos="360"/>
      </w:tabs>
    </w:pPr>
  </w:style>
  <w:style w:type="paragraph" w:customStyle="1" w:styleId="Pwcobjbullets">
    <w:name w:val="Pwc obj bullets"/>
    <w:basedOn w:val="Normal"/>
    <w:pPr>
      <w:ind w:left="561" w:hanging="201"/>
    </w:pPr>
    <w:rPr>
      <w:color w:val="000000"/>
    </w:rPr>
  </w:style>
  <w:style w:type="paragraph" w:customStyle="1" w:styleId="PwcStepstext">
    <w:name w:val="Pwc Steps text"/>
    <w:basedOn w:val="PwcIntroText"/>
    <w:pPr>
      <w:spacing w:line="240" w:lineRule="exact"/>
      <w:ind w:left="360" w:hanging="360"/>
    </w:pPr>
  </w:style>
  <w:style w:type="paragraph" w:customStyle="1" w:styleId="PwcTablecontents">
    <w:name w:val="Pwc Table contents"/>
    <w:basedOn w:val="Normal"/>
    <w:pPr>
      <w:tabs>
        <w:tab w:val="left" w:pos="2610"/>
        <w:tab w:val="left" w:pos="5040"/>
        <w:tab w:val="left" w:pos="7200"/>
      </w:tabs>
      <w:spacing w:before="140" w:line="200" w:lineRule="exact"/>
      <w:jc w:val="center"/>
    </w:pPr>
    <w:rPr>
      <w:rFonts w:ascii="Arial" w:hAnsi="Arial"/>
      <w:color w:val="000000"/>
      <w:sz w:val="20"/>
    </w:rPr>
  </w:style>
  <w:style w:type="paragraph" w:customStyle="1" w:styleId="PwcTableHeadings">
    <w:name w:val="Pwc Table Headings"/>
    <w:basedOn w:val="Normal"/>
    <w:pPr>
      <w:keepNext/>
      <w:spacing w:before="140" w:line="200" w:lineRule="exact"/>
      <w:jc w:val="center"/>
    </w:pPr>
    <w:rPr>
      <w:rFonts w:ascii="Arial" w:hAnsi="Arial"/>
      <w:color w:val="000000"/>
      <w:sz w:val="20"/>
    </w:rPr>
  </w:style>
  <w:style w:type="paragraph" w:customStyle="1" w:styleId="Pwctextwbulletsorpi">
    <w:name w:val="Pwc text w/bullets or pi"/>
    <w:basedOn w:val="PwcIntroText"/>
    <w:pPr>
      <w:spacing w:after="140" w:line="240" w:lineRule="exact"/>
      <w:ind w:left="360" w:hanging="360"/>
    </w:pPr>
  </w:style>
  <w:style w:type="paragraph" w:customStyle="1" w:styleId="PwcTitle">
    <w:name w:val="Pwc Title"/>
    <w:basedOn w:val="Normal"/>
    <w:next w:val="Normal"/>
    <w:pPr>
      <w:keepNext/>
      <w:spacing w:after="480" w:line="480" w:lineRule="exact"/>
      <w:jc w:val="center"/>
    </w:pPr>
    <w:rPr>
      <w:rFonts w:ascii="Arial" w:hAnsi="Arial"/>
      <w:b/>
      <w:sz w:val="48"/>
    </w:rPr>
  </w:style>
  <w:style w:type="paragraph" w:customStyle="1" w:styleId="Pwc1stheader">
    <w:name w:val="Pwc 1st header"/>
    <w:basedOn w:val="Header"/>
    <w:pPr>
      <w:pBdr>
        <w:bottom w:val="none" w:sz="0" w:space="0" w:color="auto"/>
      </w:pBdr>
      <w:tabs>
        <w:tab w:val="right" w:pos="9900"/>
      </w:tabs>
      <w:ind w:right="-540"/>
      <w:jc w:val="right"/>
    </w:pPr>
    <w:rPr>
      <w:rFonts w:ascii="Arial" w:hAnsi="Arial"/>
      <w:i w:val="0"/>
      <w:sz w:val="28"/>
    </w:rPr>
  </w:style>
  <w:style w:type="paragraph" w:customStyle="1" w:styleId="Pwcheader">
    <w:name w:val="Pwc header #"/>
    <w:basedOn w:val="Header"/>
    <w:pPr>
      <w:pBdr>
        <w:bottom w:val="none" w:sz="0" w:space="0" w:color="auto"/>
      </w:pBdr>
      <w:tabs>
        <w:tab w:val="center" w:pos="9090"/>
      </w:tabs>
      <w:spacing w:line="720" w:lineRule="exact"/>
    </w:pPr>
    <w:rPr>
      <w:rFonts w:ascii="Arial" w:hAnsi="Arial"/>
      <w:i w:val="0"/>
      <w:sz w:val="72"/>
    </w:rPr>
  </w:style>
  <w:style w:type="paragraph" w:customStyle="1" w:styleId="PwcSubheading">
    <w:name w:val="Pwc Subheading"/>
    <w:basedOn w:val="Normal"/>
    <w:pPr>
      <w:keepNext/>
      <w:suppressLineNumbers/>
      <w:tabs>
        <w:tab w:val="left" w:pos="360"/>
      </w:tabs>
      <w:spacing w:before="240" w:after="160" w:line="220" w:lineRule="exact"/>
      <w:ind w:firstLine="360"/>
    </w:pPr>
    <w:rPr>
      <w:rFonts w:ascii="Arial" w:hAnsi="Arial"/>
      <w:b/>
      <w:color w:val="000000"/>
      <w:sz w:val="22"/>
    </w:rPr>
  </w:style>
  <w:style w:type="paragraph" w:customStyle="1" w:styleId="PwcStepstext2">
    <w:name w:val="Pwc Steps text 2"/>
    <w:basedOn w:val="PwcStepstext"/>
    <w:pPr>
      <w:tabs>
        <w:tab w:val="clear" w:pos="360"/>
        <w:tab w:val="right" w:pos="180"/>
      </w:tabs>
      <w:ind w:hanging="540"/>
    </w:pPr>
  </w:style>
  <w:style w:type="paragraph" w:customStyle="1" w:styleId="PWCgraphiclbl">
    <w:name w:val="PWC graphic lbl"/>
    <w:basedOn w:val="Normal"/>
    <w:pPr>
      <w:jc w:val="center"/>
    </w:pPr>
    <w:rPr>
      <w:i/>
    </w:rPr>
  </w:style>
  <w:style w:type="paragraph" w:customStyle="1" w:styleId="SPACER">
    <w:name w:val="SPACER"/>
    <w:basedOn w:val="Normal"/>
    <w:pPr>
      <w:widowControl w:val="0"/>
    </w:pPr>
  </w:style>
  <w:style w:type="paragraph" w:customStyle="1" w:styleId="SPACERHalf">
    <w:name w:val="SPACER Half"/>
    <w:basedOn w:val="Normal"/>
    <w:pPr>
      <w:widowControl w:val="0"/>
      <w:spacing w:line="120" w:lineRule="exact"/>
    </w:pPr>
  </w:style>
  <w:style w:type="paragraph" w:customStyle="1" w:styleId="SPACERtight">
    <w:name w:val="SPACER tight"/>
    <w:basedOn w:val="SPACER"/>
    <w:pPr>
      <w:spacing w:line="160" w:lineRule="exact"/>
    </w:pPr>
  </w:style>
  <w:style w:type="paragraph" w:customStyle="1" w:styleId="VSBullet">
    <w:name w:val="VS Bullet"/>
    <w:basedOn w:val="Normal"/>
    <w:pPr>
      <w:widowControl w:val="0"/>
      <w:spacing w:after="60"/>
      <w:ind w:left="540" w:hanging="18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4A08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6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semiHidden/>
    <w:pPr>
      <w:tabs>
        <w:tab w:val="right" w:pos="9360"/>
      </w:tabs>
    </w:pPr>
    <w:rPr>
      <w:b/>
      <w:i/>
      <w:position w:val="-4"/>
      <w:sz w:val="20"/>
    </w:rPr>
  </w:style>
  <w:style w:type="paragraph" w:styleId="Header">
    <w:name w:val="header"/>
    <w:basedOn w:val="Normal"/>
    <w:semiHidden/>
    <w:pPr>
      <w:pBdr>
        <w:bottom w:val="single" w:sz="6" w:space="1" w:color="auto"/>
      </w:pBdr>
      <w:tabs>
        <w:tab w:val="right" w:pos="9360"/>
      </w:tabs>
    </w:pPr>
    <w:rPr>
      <w:b/>
      <w:i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ColumnTitle">
    <w:name w:val="ColumnTitle"/>
    <w:basedOn w:val="Normal"/>
    <w:next w:val="Normal"/>
    <w:pPr>
      <w:spacing w:before="40"/>
      <w:jc w:val="center"/>
    </w:pPr>
    <w:rPr>
      <w:rFonts w:ascii="Arial" w:hAnsi="Arial"/>
      <w:b/>
      <w:sz w:val="28"/>
    </w:rPr>
  </w:style>
  <w:style w:type="paragraph" w:customStyle="1" w:styleId="Background">
    <w:name w:val="Background"/>
    <w:basedOn w:val="Normal"/>
    <w:pPr>
      <w:tabs>
        <w:tab w:val="left" w:pos="360"/>
      </w:tabs>
      <w:spacing w:after="120" w:line="280" w:lineRule="exact"/>
    </w:pPr>
    <w:rPr>
      <w:color w:val="000000"/>
    </w:rPr>
  </w:style>
  <w:style w:type="paragraph" w:customStyle="1" w:styleId="Extensions">
    <w:name w:val="Extensions"/>
    <w:basedOn w:val="Normal"/>
    <w:pPr>
      <w:pBdr>
        <w:top w:val="single" w:sz="6" w:space="1" w:color="auto"/>
      </w:pBdr>
      <w:tabs>
        <w:tab w:val="left" w:pos="360"/>
      </w:tabs>
    </w:pPr>
    <w:rPr>
      <w:rFonts w:ascii="Arial" w:hAnsi="Arial"/>
      <w:b/>
      <w:sz w:val="28"/>
    </w:rPr>
  </w:style>
  <w:style w:type="paragraph" w:customStyle="1" w:styleId="BTitle">
    <w:name w:val="BTitle"/>
    <w:basedOn w:val="Normal"/>
    <w:pPr>
      <w:keepNext/>
      <w:spacing w:after="480" w:line="240" w:lineRule="atLeast"/>
      <w:jc w:val="center"/>
    </w:pPr>
    <w:rPr>
      <w:rFonts w:ascii="Arial" w:hAnsi="Arial"/>
      <w:b/>
      <w:caps/>
      <w:sz w:val="48"/>
    </w:rPr>
  </w:style>
  <w:style w:type="paragraph" w:customStyle="1" w:styleId="BHeading">
    <w:name w:val="BHeading"/>
    <w:basedOn w:val="Normal"/>
    <w:pPr>
      <w:keepNext/>
      <w:tabs>
        <w:tab w:val="left" w:pos="360"/>
      </w:tabs>
      <w:spacing w:before="240" w:after="160"/>
    </w:pPr>
    <w:rPr>
      <w:rFonts w:ascii="Arial" w:hAnsi="Arial"/>
      <w:b/>
      <w:caps/>
      <w:color w:val="000000"/>
      <w:sz w:val="28"/>
    </w:rPr>
  </w:style>
  <w:style w:type="paragraph" w:customStyle="1" w:styleId="BPurpose">
    <w:name w:val="BPurpose"/>
    <w:basedOn w:val="Normal"/>
    <w:pPr>
      <w:spacing w:after="120"/>
      <w:ind w:left="720" w:hanging="180"/>
    </w:pPr>
    <w:rPr>
      <w:color w:val="000000"/>
    </w:rPr>
  </w:style>
  <w:style w:type="paragraph" w:customStyle="1" w:styleId="BMaterials">
    <w:name w:val="BMaterials"/>
    <w:basedOn w:val="Normal"/>
    <w:pPr>
      <w:tabs>
        <w:tab w:val="left" w:pos="360"/>
      </w:tabs>
    </w:pPr>
  </w:style>
  <w:style w:type="paragraph" w:customStyle="1" w:styleId="BNumber">
    <w:name w:val="BNumber"/>
    <w:basedOn w:val="Background"/>
    <w:pPr>
      <w:ind w:left="360" w:hanging="360"/>
    </w:pPr>
  </w:style>
  <w:style w:type="paragraph" w:customStyle="1" w:styleId="graphic">
    <w:name w:val="graphic"/>
    <w:basedOn w:val="Background"/>
    <w:pPr>
      <w:spacing w:line="240" w:lineRule="auto"/>
    </w:pPr>
  </w:style>
  <w:style w:type="paragraph" w:customStyle="1" w:styleId="Step">
    <w:name w:val="Step"/>
    <w:basedOn w:val="Background"/>
    <w:pPr>
      <w:ind w:left="360" w:hanging="360"/>
    </w:pPr>
  </w:style>
  <w:style w:type="paragraph" w:customStyle="1" w:styleId="BsubHeading">
    <w:name w:val="B subHeading"/>
    <w:basedOn w:val="BHeading"/>
    <w:pPr>
      <w:suppressLineNumbers/>
      <w:spacing w:before="160"/>
      <w:ind w:firstLine="360"/>
    </w:pPr>
    <w:rPr>
      <w:caps w:val="0"/>
      <w:sz w:val="22"/>
    </w:rPr>
  </w:style>
  <w:style w:type="paragraph" w:customStyle="1" w:styleId="datatable">
    <w:name w:val="data table"/>
    <w:basedOn w:val="Normal"/>
    <w:pPr>
      <w:tabs>
        <w:tab w:val="left" w:pos="2610"/>
        <w:tab w:val="left" w:pos="5040"/>
        <w:tab w:val="left" w:pos="7200"/>
      </w:tabs>
    </w:pPr>
    <w:rPr>
      <w:rFonts w:ascii="Arial" w:hAnsi="Arial"/>
      <w:color w:val="000000"/>
      <w:sz w:val="20"/>
    </w:rPr>
  </w:style>
  <w:style w:type="paragraph" w:customStyle="1" w:styleId="datatablec">
    <w:name w:val="data table c"/>
    <w:basedOn w:val="datatable"/>
    <w:pPr>
      <w:jc w:val="center"/>
    </w:pPr>
  </w:style>
  <w:style w:type="paragraph" w:customStyle="1" w:styleId="datatableheader">
    <w:name w:val="data table header"/>
    <w:basedOn w:val="Normal"/>
    <w:pPr>
      <w:keepNext/>
      <w:spacing w:before="60" w:after="60"/>
      <w:jc w:val="center"/>
    </w:pPr>
    <w:rPr>
      <w:rFonts w:ascii="Arial" w:hAnsi="Arial"/>
      <w:color w:val="000000"/>
      <w:sz w:val="20"/>
    </w:rPr>
  </w:style>
  <w:style w:type="paragraph" w:customStyle="1" w:styleId="FirstHeader">
    <w:name w:val="First Header"/>
    <w:basedOn w:val="Header"/>
    <w:pPr>
      <w:tabs>
        <w:tab w:val="right" w:pos="9900"/>
      </w:tabs>
      <w:ind w:right="36"/>
      <w:jc w:val="right"/>
    </w:pPr>
    <w:rPr>
      <w:rFonts w:ascii="Arial" w:hAnsi="Arial"/>
      <w:b w:val="0"/>
      <w:sz w:val="28"/>
    </w:rPr>
  </w:style>
  <w:style w:type="paragraph" w:customStyle="1" w:styleId="headerexpnum">
    <w:name w:val="header exp num"/>
    <w:basedOn w:val="Header"/>
    <w:pPr>
      <w:tabs>
        <w:tab w:val="center" w:pos="9090"/>
      </w:tabs>
    </w:pPr>
    <w:rPr>
      <w:rFonts w:ascii="Arial" w:hAnsi="Arial"/>
      <w:b w:val="0"/>
      <w:sz w:val="72"/>
    </w:rPr>
  </w:style>
  <w:style w:type="paragraph" w:customStyle="1" w:styleId="centeredeqn">
    <w:name w:val="centered eqn"/>
    <w:basedOn w:val="Background"/>
  </w:style>
  <w:style w:type="paragraph" w:customStyle="1" w:styleId="BfirstsubHeading">
    <w:name w:val="B first subHeading"/>
    <w:basedOn w:val="BsubHeading"/>
    <w:pPr>
      <w:spacing w:before="0"/>
    </w:pPr>
  </w:style>
  <w:style w:type="paragraph" w:customStyle="1" w:styleId="BObjectives">
    <w:name w:val="BObjectives"/>
    <w:basedOn w:val="BPurpose"/>
  </w:style>
  <w:style w:type="paragraph" w:customStyle="1" w:styleId="frame">
    <w:name w:val="frame"/>
    <w:basedOn w:val="BNumber"/>
    <w:pPr>
      <w:framePr w:hSpace="180" w:wrap="auto" w:vAnchor="text" w:hAnchor="page" w:x="10470" w:y="354"/>
      <w:spacing w:after="0" w:line="240" w:lineRule="atLeast"/>
    </w:pPr>
  </w:style>
  <w:style w:type="paragraph" w:customStyle="1" w:styleId="Pwcgraphic">
    <w:name w:val="Pwc graphic"/>
    <w:basedOn w:val="PwcIntroText"/>
    <w:pPr>
      <w:suppressLineNumbers/>
      <w:spacing w:line="240" w:lineRule="auto"/>
      <w:ind w:left="360" w:hanging="360"/>
      <w:jc w:val="center"/>
    </w:pPr>
  </w:style>
  <w:style w:type="paragraph" w:customStyle="1" w:styleId="PwcIntroText">
    <w:name w:val="Pwc Intro Text"/>
    <w:basedOn w:val="Normal"/>
    <w:pPr>
      <w:tabs>
        <w:tab w:val="left" w:pos="360"/>
      </w:tabs>
      <w:spacing w:after="240" w:line="250" w:lineRule="exact"/>
    </w:pPr>
    <w:rPr>
      <w:color w:val="000000"/>
    </w:rPr>
  </w:style>
  <w:style w:type="paragraph" w:customStyle="1" w:styleId="PwcHeading">
    <w:name w:val="Pwc Heading"/>
    <w:basedOn w:val="Normal"/>
    <w:pPr>
      <w:keepNext/>
      <w:tabs>
        <w:tab w:val="left" w:pos="360"/>
      </w:tabs>
      <w:spacing w:before="240" w:after="160" w:line="280" w:lineRule="exact"/>
    </w:pPr>
    <w:rPr>
      <w:rFonts w:ascii="Arial" w:hAnsi="Arial"/>
      <w:b/>
      <w:caps/>
      <w:color w:val="000000"/>
      <w:sz w:val="28"/>
    </w:rPr>
  </w:style>
  <w:style w:type="paragraph" w:customStyle="1" w:styleId="PwcMateriallist">
    <w:name w:val="Pwc Material list"/>
    <w:basedOn w:val="Normal"/>
    <w:pPr>
      <w:tabs>
        <w:tab w:val="left" w:pos="360"/>
      </w:tabs>
    </w:pPr>
  </w:style>
  <w:style w:type="paragraph" w:customStyle="1" w:styleId="Pwcobjbullets">
    <w:name w:val="Pwc obj bullets"/>
    <w:basedOn w:val="Normal"/>
    <w:pPr>
      <w:ind w:left="561" w:hanging="201"/>
    </w:pPr>
    <w:rPr>
      <w:color w:val="000000"/>
    </w:rPr>
  </w:style>
  <w:style w:type="paragraph" w:customStyle="1" w:styleId="PwcStepstext">
    <w:name w:val="Pwc Steps text"/>
    <w:basedOn w:val="PwcIntroText"/>
    <w:pPr>
      <w:spacing w:line="240" w:lineRule="exact"/>
      <w:ind w:left="360" w:hanging="360"/>
    </w:pPr>
  </w:style>
  <w:style w:type="paragraph" w:customStyle="1" w:styleId="PwcTablecontents">
    <w:name w:val="Pwc Table contents"/>
    <w:basedOn w:val="Normal"/>
    <w:pPr>
      <w:tabs>
        <w:tab w:val="left" w:pos="2610"/>
        <w:tab w:val="left" w:pos="5040"/>
        <w:tab w:val="left" w:pos="7200"/>
      </w:tabs>
      <w:spacing w:before="140" w:line="200" w:lineRule="exact"/>
      <w:jc w:val="center"/>
    </w:pPr>
    <w:rPr>
      <w:rFonts w:ascii="Arial" w:hAnsi="Arial"/>
      <w:color w:val="000000"/>
      <w:sz w:val="20"/>
    </w:rPr>
  </w:style>
  <w:style w:type="paragraph" w:customStyle="1" w:styleId="PwcTableHeadings">
    <w:name w:val="Pwc Table Headings"/>
    <w:basedOn w:val="Normal"/>
    <w:pPr>
      <w:keepNext/>
      <w:spacing w:before="140" w:line="200" w:lineRule="exact"/>
      <w:jc w:val="center"/>
    </w:pPr>
    <w:rPr>
      <w:rFonts w:ascii="Arial" w:hAnsi="Arial"/>
      <w:color w:val="000000"/>
      <w:sz w:val="20"/>
    </w:rPr>
  </w:style>
  <w:style w:type="paragraph" w:customStyle="1" w:styleId="Pwctextwbulletsorpi">
    <w:name w:val="Pwc text w/bullets or pi"/>
    <w:basedOn w:val="PwcIntroText"/>
    <w:pPr>
      <w:spacing w:after="140" w:line="240" w:lineRule="exact"/>
      <w:ind w:left="360" w:hanging="360"/>
    </w:pPr>
  </w:style>
  <w:style w:type="paragraph" w:customStyle="1" w:styleId="PwcTitle">
    <w:name w:val="Pwc Title"/>
    <w:basedOn w:val="Normal"/>
    <w:next w:val="Normal"/>
    <w:pPr>
      <w:keepNext/>
      <w:spacing w:after="480" w:line="480" w:lineRule="exact"/>
      <w:jc w:val="center"/>
    </w:pPr>
    <w:rPr>
      <w:rFonts w:ascii="Arial" w:hAnsi="Arial"/>
      <w:b/>
      <w:sz w:val="48"/>
    </w:rPr>
  </w:style>
  <w:style w:type="paragraph" w:customStyle="1" w:styleId="Pwc1stheader">
    <w:name w:val="Pwc 1st header"/>
    <w:basedOn w:val="Header"/>
    <w:pPr>
      <w:pBdr>
        <w:bottom w:val="none" w:sz="0" w:space="0" w:color="auto"/>
      </w:pBdr>
      <w:tabs>
        <w:tab w:val="right" w:pos="9900"/>
      </w:tabs>
      <w:ind w:right="-540"/>
      <w:jc w:val="right"/>
    </w:pPr>
    <w:rPr>
      <w:rFonts w:ascii="Arial" w:hAnsi="Arial"/>
      <w:i w:val="0"/>
      <w:sz w:val="28"/>
    </w:rPr>
  </w:style>
  <w:style w:type="paragraph" w:customStyle="1" w:styleId="Pwcheader">
    <w:name w:val="Pwc header #"/>
    <w:basedOn w:val="Header"/>
    <w:pPr>
      <w:pBdr>
        <w:bottom w:val="none" w:sz="0" w:space="0" w:color="auto"/>
      </w:pBdr>
      <w:tabs>
        <w:tab w:val="center" w:pos="9090"/>
      </w:tabs>
      <w:spacing w:line="720" w:lineRule="exact"/>
    </w:pPr>
    <w:rPr>
      <w:rFonts w:ascii="Arial" w:hAnsi="Arial"/>
      <w:i w:val="0"/>
      <w:sz w:val="72"/>
    </w:rPr>
  </w:style>
  <w:style w:type="paragraph" w:customStyle="1" w:styleId="PwcSubheading">
    <w:name w:val="Pwc Subheading"/>
    <w:basedOn w:val="Normal"/>
    <w:pPr>
      <w:keepNext/>
      <w:suppressLineNumbers/>
      <w:tabs>
        <w:tab w:val="left" w:pos="360"/>
      </w:tabs>
      <w:spacing w:before="240" w:after="160" w:line="220" w:lineRule="exact"/>
      <w:ind w:firstLine="360"/>
    </w:pPr>
    <w:rPr>
      <w:rFonts w:ascii="Arial" w:hAnsi="Arial"/>
      <w:b/>
      <w:color w:val="000000"/>
      <w:sz w:val="22"/>
    </w:rPr>
  </w:style>
  <w:style w:type="paragraph" w:customStyle="1" w:styleId="PwcStepstext2">
    <w:name w:val="Pwc Steps text 2"/>
    <w:basedOn w:val="PwcStepstext"/>
    <w:pPr>
      <w:tabs>
        <w:tab w:val="clear" w:pos="360"/>
        <w:tab w:val="right" w:pos="180"/>
      </w:tabs>
      <w:ind w:hanging="540"/>
    </w:pPr>
  </w:style>
  <w:style w:type="paragraph" w:customStyle="1" w:styleId="PWCgraphiclbl">
    <w:name w:val="PWC graphic lbl"/>
    <w:basedOn w:val="Normal"/>
    <w:pPr>
      <w:jc w:val="center"/>
    </w:pPr>
    <w:rPr>
      <w:i/>
    </w:rPr>
  </w:style>
  <w:style w:type="paragraph" w:customStyle="1" w:styleId="SPACER">
    <w:name w:val="SPACER"/>
    <w:basedOn w:val="Normal"/>
    <w:pPr>
      <w:widowControl w:val="0"/>
    </w:pPr>
  </w:style>
  <w:style w:type="paragraph" w:customStyle="1" w:styleId="SPACERHalf">
    <w:name w:val="SPACER Half"/>
    <w:basedOn w:val="Normal"/>
    <w:pPr>
      <w:widowControl w:val="0"/>
      <w:spacing w:line="120" w:lineRule="exact"/>
    </w:pPr>
  </w:style>
  <w:style w:type="paragraph" w:customStyle="1" w:styleId="SPACERtight">
    <w:name w:val="SPACER tight"/>
    <w:basedOn w:val="SPACER"/>
    <w:pPr>
      <w:spacing w:line="160" w:lineRule="exact"/>
    </w:pPr>
  </w:style>
  <w:style w:type="paragraph" w:customStyle="1" w:styleId="VSBullet">
    <w:name w:val="VS Bullet"/>
    <w:basedOn w:val="Normal"/>
    <w:pPr>
      <w:widowControl w:val="0"/>
      <w:spacing w:after="60"/>
      <w:ind w:left="540" w:hanging="18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4A08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6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609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Newton’s Second Law of Motion</vt:lpstr>
    </vt:vector>
  </TitlesOfParts>
  <Company>j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Newton’s Second Law of Motion</dc:title>
  <dc:creator>John Gastineau</dc:creator>
  <cp:lastModifiedBy>WCSD</cp:lastModifiedBy>
  <cp:revision>6</cp:revision>
  <cp:lastPrinted>2000-05-04T17:07:00Z</cp:lastPrinted>
  <dcterms:created xsi:type="dcterms:W3CDTF">2016-09-20T22:58:00Z</dcterms:created>
  <dcterms:modified xsi:type="dcterms:W3CDTF">2016-09-29T20:03:00Z</dcterms:modified>
</cp:coreProperties>
</file>